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F7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 </w:t>
      </w:r>
    </w:p>
    <w:p w:rsidR="009044F7" w:rsidRDefault="009044F7" w:rsidP="009044F7">
      <w:pPr>
        <w:spacing w:line="228" w:lineRule="auto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Утверждено </w:t>
      </w:r>
    </w:p>
    <w:p w:rsidR="009044F7" w:rsidRDefault="009044F7" w:rsidP="009044F7">
      <w:pPr>
        <w:spacing w:line="228" w:lineRule="auto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9A4">
        <w:rPr>
          <w:sz w:val="28"/>
          <w:szCs w:val="28"/>
        </w:rPr>
        <w:t>пр</w:t>
      </w:r>
      <w:r>
        <w:rPr>
          <w:sz w:val="28"/>
          <w:szCs w:val="28"/>
        </w:rPr>
        <w:t>иказом</w:t>
      </w:r>
    </w:p>
    <w:p w:rsidR="009044F7" w:rsidRDefault="009044F7" w:rsidP="009044F7">
      <w:pPr>
        <w:spacing w:line="228" w:lineRule="auto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Государственного комитета</w:t>
      </w:r>
    </w:p>
    <w:p w:rsidR="009044F7" w:rsidRDefault="009044F7" w:rsidP="009044F7">
      <w:pPr>
        <w:spacing w:line="228" w:lineRule="auto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Республики Татарстан </w:t>
      </w:r>
    </w:p>
    <w:p w:rsidR="009044F7" w:rsidRDefault="009044F7" w:rsidP="009044F7">
      <w:pPr>
        <w:spacing w:line="228" w:lineRule="auto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туризму </w:t>
      </w:r>
    </w:p>
    <w:p w:rsidR="009044F7" w:rsidRDefault="009044F7" w:rsidP="009044F7">
      <w:pPr>
        <w:spacing w:line="228" w:lineRule="auto"/>
        <w:ind w:left="637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368E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70DF1">
        <w:rPr>
          <w:sz w:val="28"/>
          <w:szCs w:val="28"/>
        </w:rPr>
        <w:t>29.05.</w:t>
      </w:r>
      <w:r>
        <w:rPr>
          <w:sz w:val="28"/>
          <w:szCs w:val="28"/>
        </w:rPr>
        <w:t>2020</w:t>
      </w:r>
      <w:r w:rsidRPr="003368EE">
        <w:rPr>
          <w:sz w:val="28"/>
          <w:szCs w:val="28"/>
        </w:rPr>
        <w:t xml:space="preserve"> № </w:t>
      </w:r>
      <w:r w:rsidR="00070DF1">
        <w:rPr>
          <w:sz w:val="28"/>
          <w:szCs w:val="28"/>
        </w:rPr>
        <w:t>63</w:t>
      </w:r>
      <w:r>
        <w:rPr>
          <w:sz w:val="28"/>
          <w:szCs w:val="28"/>
          <w:u w:val="single"/>
        </w:rPr>
        <w:t xml:space="preserve">                         </w:t>
      </w:r>
      <w:r w:rsidRPr="003474A1">
        <w:rPr>
          <w:sz w:val="28"/>
          <w:szCs w:val="28"/>
          <w:u w:val="single"/>
        </w:rPr>
        <w:t xml:space="preserve"> </w:t>
      </w:r>
    </w:p>
    <w:p w:rsidR="009044F7" w:rsidRDefault="009044F7" w:rsidP="009044F7">
      <w:pPr>
        <w:spacing w:line="228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044F7" w:rsidRDefault="009044F7" w:rsidP="009044F7">
      <w:pPr>
        <w:spacing w:line="228" w:lineRule="auto"/>
        <w:ind w:left="5387"/>
        <w:jc w:val="both"/>
        <w:rPr>
          <w:sz w:val="28"/>
          <w:szCs w:val="28"/>
        </w:rPr>
      </w:pPr>
      <w:r w:rsidRPr="006C5BD5">
        <w:rPr>
          <w:sz w:val="28"/>
          <w:szCs w:val="28"/>
        </w:rPr>
        <w:t xml:space="preserve">                                                    </w:t>
      </w:r>
    </w:p>
    <w:p w:rsidR="009044F7" w:rsidRPr="00ED5B08" w:rsidRDefault="009044F7" w:rsidP="009044F7">
      <w:pPr>
        <w:keepNext/>
        <w:jc w:val="center"/>
        <w:outlineLvl w:val="0"/>
        <w:rPr>
          <w:rFonts w:eastAsia="SimSun"/>
          <w:bCs/>
          <w:kern w:val="32"/>
          <w:sz w:val="28"/>
          <w:szCs w:val="28"/>
          <w:lang w:eastAsia="zh-CN"/>
        </w:rPr>
      </w:pPr>
      <w:r w:rsidRPr="00ED5B08">
        <w:rPr>
          <w:rFonts w:eastAsia="SimSun"/>
          <w:bCs/>
          <w:kern w:val="32"/>
          <w:sz w:val="28"/>
          <w:szCs w:val="28"/>
          <w:lang w:eastAsia="zh-CN"/>
        </w:rPr>
        <w:t>ПОЛОЖЕНИЕ</w:t>
      </w:r>
      <w:bookmarkStart w:id="0" w:name="_GoBack"/>
      <w:bookmarkEnd w:id="0"/>
    </w:p>
    <w:p w:rsidR="009044F7" w:rsidRPr="00ED5B08" w:rsidRDefault="009044F7" w:rsidP="009044F7">
      <w:pPr>
        <w:jc w:val="center"/>
        <w:rPr>
          <w:rFonts w:eastAsia="SimSun"/>
          <w:sz w:val="28"/>
          <w:szCs w:val="28"/>
          <w:lang w:eastAsia="zh-CN"/>
        </w:rPr>
      </w:pPr>
      <w:r w:rsidRPr="00ED5B08">
        <w:rPr>
          <w:rFonts w:eastAsia="SimSun"/>
          <w:sz w:val="28"/>
          <w:szCs w:val="28"/>
          <w:lang w:eastAsia="zh-CN"/>
        </w:rPr>
        <w:t xml:space="preserve">о проведении </w:t>
      </w:r>
      <w:r>
        <w:rPr>
          <w:rFonts w:eastAsia="SimSun"/>
          <w:sz w:val="28"/>
          <w:szCs w:val="28"/>
          <w:lang w:val="en-US" w:eastAsia="zh-CN"/>
        </w:rPr>
        <w:t>XI</w:t>
      </w:r>
      <w:r w:rsidRPr="00ED5B08">
        <w:rPr>
          <w:rFonts w:eastAsia="SimSun"/>
          <w:sz w:val="28"/>
          <w:szCs w:val="28"/>
          <w:lang w:eastAsia="zh-CN"/>
        </w:rPr>
        <w:t xml:space="preserve"> республиканского конкурса </w:t>
      </w:r>
    </w:p>
    <w:p w:rsidR="009044F7" w:rsidRPr="00470214" w:rsidRDefault="009044F7" w:rsidP="009044F7">
      <w:pPr>
        <w:jc w:val="center"/>
        <w:rPr>
          <w:rFonts w:eastAsia="SimSun"/>
          <w:sz w:val="28"/>
          <w:szCs w:val="28"/>
          <w:lang w:eastAsia="zh-CN"/>
        </w:rPr>
      </w:pPr>
      <w:r w:rsidRPr="00ED5B08">
        <w:rPr>
          <w:rFonts w:eastAsia="SimSun"/>
          <w:sz w:val="28"/>
          <w:szCs w:val="28"/>
          <w:lang w:eastAsia="zh-CN"/>
        </w:rPr>
        <w:t>«Путешествие к истокам» в 20</w:t>
      </w:r>
      <w:r>
        <w:rPr>
          <w:rFonts w:eastAsia="SimSun"/>
          <w:sz w:val="28"/>
          <w:szCs w:val="28"/>
          <w:lang w:eastAsia="zh-CN"/>
        </w:rPr>
        <w:t>20</w:t>
      </w:r>
      <w:r w:rsidRPr="00ED5B08">
        <w:rPr>
          <w:rFonts w:eastAsia="SimSun"/>
          <w:sz w:val="28"/>
          <w:szCs w:val="28"/>
          <w:lang w:eastAsia="zh-CN"/>
        </w:rPr>
        <w:t xml:space="preserve"> году</w:t>
      </w:r>
    </w:p>
    <w:p w:rsidR="009044F7" w:rsidRPr="00470214" w:rsidRDefault="009044F7" w:rsidP="009044F7">
      <w:pPr>
        <w:spacing w:line="360" w:lineRule="auto"/>
        <w:jc w:val="center"/>
        <w:rPr>
          <w:rFonts w:eastAsia="SimSun"/>
          <w:sz w:val="28"/>
          <w:szCs w:val="28"/>
          <w:lang w:eastAsia="zh-CN"/>
        </w:rPr>
      </w:pPr>
    </w:p>
    <w:p w:rsidR="009044F7" w:rsidRPr="00470214" w:rsidRDefault="009044F7" w:rsidP="009044F7">
      <w:pPr>
        <w:numPr>
          <w:ilvl w:val="0"/>
          <w:numId w:val="19"/>
        </w:numPr>
        <w:spacing w:line="276" w:lineRule="auto"/>
        <w:ind w:left="0"/>
        <w:jc w:val="center"/>
        <w:rPr>
          <w:rFonts w:eastAsia="SimSun"/>
          <w:sz w:val="28"/>
          <w:szCs w:val="28"/>
          <w:lang w:eastAsia="zh-CN"/>
        </w:rPr>
      </w:pPr>
      <w:r w:rsidRPr="00470214">
        <w:rPr>
          <w:rFonts w:eastAsia="SimSun"/>
          <w:sz w:val="28"/>
          <w:szCs w:val="28"/>
          <w:lang w:eastAsia="zh-CN"/>
        </w:rPr>
        <w:t>Общие положения</w:t>
      </w:r>
    </w:p>
    <w:p w:rsidR="009044F7" w:rsidRPr="002A1273" w:rsidRDefault="009044F7" w:rsidP="009044F7">
      <w:pPr>
        <w:spacing w:line="276" w:lineRule="auto"/>
        <w:rPr>
          <w:rFonts w:eastAsia="SimSun"/>
          <w:b/>
          <w:sz w:val="28"/>
          <w:szCs w:val="28"/>
          <w:lang w:eastAsia="zh-CN"/>
        </w:rPr>
      </w:pP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4AEE">
        <w:rPr>
          <w:rFonts w:eastAsia="SimSun"/>
          <w:sz w:val="28"/>
          <w:szCs w:val="28"/>
          <w:lang w:eastAsia="zh-CN"/>
        </w:rPr>
        <w:t xml:space="preserve">1.1. </w:t>
      </w:r>
      <w:r>
        <w:rPr>
          <w:rFonts w:eastAsia="SimSun"/>
          <w:sz w:val="28"/>
          <w:szCs w:val="28"/>
          <w:lang w:eastAsia="zh-CN"/>
        </w:rPr>
        <w:t>Настоящее Положение определяет порядок проведения</w:t>
      </w:r>
      <w:r w:rsidRPr="003474A1">
        <w:rPr>
          <w:rFonts w:eastAsia="SimSun"/>
          <w:sz w:val="28"/>
          <w:szCs w:val="28"/>
          <w:lang w:eastAsia="zh-CN"/>
        </w:rPr>
        <w:t xml:space="preserve"> </w:t>
      </w:r>
      <w:r w:rsidRPr="00470214">
        <w:rPr>
          <w:rFonts w:eastAsia="SimSun"/>
          <w:sz w:val="28"/>
          <w:szCs w:val="28"/>
          <w:lang w:eastAsia="zh-CN"/>
        </w:rPr>
        <w:t>Х</w:t>
      </w:r>
      <w:r>
        <w:rPr>
          <w:rFonts w:eastAsia="SimSun"/>
          <w:sz w:val="28"/>
          <w:szCs w:val="28"/>
          <w:lang w:val="en-US" w:eastAsia="zh-CN"/>
        </w:rPr>
        <w:t>I</w:t>
      </w:r>
      <w:r>
        <w:rPr>
          <w:rFonts w:eastAsia="SimSun"/>
          <w:sz w:val="28"/>
          <w:szCs w:val="28"/>
          <w:lang w:eastAsia="zh-CN"/>
        </w:rPr>
        <w:t xml:space="preserve"> республиканского конкурса «Путешествие к истокам» в 2020 году (далее – Конкурс), требования к участникам Конкурса, конкурсным проектам и порядку их предоставления на Конкурс, а также сроки проведения Конкурса.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</w:t>
      </w:r>
      <w:r w:rsidRPr="00B7636A">
        <w:rPr>
          <w:rFonts w:eastAsia="SimSun"/>
          <w:sz w:val="28"/>
          <w:szCs w:val="28"/>
          <w:lang w:eastAsia="zh-CN"/>
        </w:rPr>
        <w:t xml:space="preserve">Целью </w:t>
      </w:r>
      <w:r>
        <w:rPr>
          <w:rFonts w:eastAsia="SimSun"/>
          <w:sz w:val="28"/>
          <w:szCs w:val="28"/>
          <w:lang w:eastAsia="zh-CN"/>
        </w:rPr>
        <w:t>К</w:t>
      </w:r>
      <w:r w:rsidRPr="00B7636A">
        <w:rPr>
          <w:rFonts w:eastAsia="SimSun"/>
          <w:sz w:val="28"/>
          <w:szCs w:val="28"/>
          <w:lang w:eastAsia="zh-CN"/>
        </w:rPr>
        <w:t xml:space="preserve">онкурса является привлечение молодежи к реализации инновационных туристских проектов развития и продвижения туристских центров Республики Татарстан, воспитание чувства патриотизма через повышение осведомленности молодежи о туристских ресурсах родного края, его культурных </w:t>
      </w:r>
      <w:r>
        <w:rPr>
          <w:rFonts w:eastAsia="SimSun"/>
          <w:sz w:val="28"/>
          <w:szCs w:val="28"/>
          <w:lang w:eastAsia="zh-CN"/>
        </w:rPr>
        <w:t xml:space="preserve">   </w:t>
      </w:r>
      <w:r w:rsidRPr="00B7636A">
        <w:rPr>
          <w:rFonts w:eastAsia="SimSun"/>
          <w:sz w:val="28"/>
          <w:szCs w:val="28"/>
          <w:lang w:eastAsia="zh-CN"/>
        </w:rPr>
        <w:t>и экологических памятниках</w:t>
      </w:r>
      <w:r>
        <w:rPr>
          <w:rFonts w:eastAsia="SimSun"/>
          <w:sz w:val="28"/>
          <w:szCs w:val="28"/>
          <w:lang w:eastAsia="zh-CN"/>
        </w:rPr>
        <w:t>.</w:t>
      </w:r>
    </w:p>
    <w:p w:rsidR="009044F7" w:rsidRPr="00B7636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1.3. </w:t>
      </w:r>
      <w:r w:rsidRPr="00B7636A">
        <w:rPr>
          <w:rFonts w:eastAsia="SimSun"/>
          <w:sz w:val="28"/>
          <w:szCs w:val="28"/>
          <w:lang w:eastAsia="zh-CN"/>
        </w:rPr>
        <w:t xml:space="preserve">Основные задачи </w:t>
      </w:r>
      <w:r>
        <w:rPr>
          <w:rFonts w:eastAsia="SimSun"/>
          <w:sz w:val="28"/>
          <w:szCs w:val="28"/>
          <w:lang w:eastAsia="zh-CN"/>
        </w:rPr>
        <w:t>К</w:t>
      </w:r>
      <w:r w:rsidRPr="00B7636A">
        <w:rPr>
          <w:rFonts w:eastAsia="SimSun"/>
          <w:sz w:val="28"/>
          <w:szCs w:val="28"/>
          <w:lang w:eastAsia="zh-CN"/>
        </w:rPr>
        <w:t>онкурса:</w:t>
      </w:r>
    </w:p>
    <w:p w:rsidR="009044F7" w:rsidRPr="00B7636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с</w:t>
      </w:r>
      <w:r w:rsidRPr="00B7636A">
        <w:rPr>
          <w:rFonts w:eastAsia="SimSun"/>
          <w:sz w:val="28"/>
          <w:szCs w:val="28"/>
          <w:lang w:eastAsia="zh-CN"/>
        </w:rPr>
        <w:t>оздание и пропаганда проектов туристской, краеведческой и культурологической направленности, способствующих привлечению туристов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7636A">
        <w:rPr>
          <w:rFonts w:eastAsia="SimSun"/>
          <w:sz w:val="28"/>
          <w:szCs w:val="28"/>
          <w:lang w:eastAsia="zh-CN"/>
        </w:rPr>
        <w:t>на территорию Республики Татарстан</w:t>
      </w:r>
      <w:r>
        <w:rPr>
          <w:rFonts w:eastAsia="SimSun"/>
          <w:sz w:val="28"/>
          <w:szCs w:val="28"/>
          <w:lang w:eastAsia="zh-CN"/>
        </w:rPr>
        <w:t>;</w:t>
      </w:r>
      <w:r w:rsidRPr="00B7636A">
        <w:rPr>
          <w:rFonts w:eastAsia="SimSun"/>
          <w:sz w:val="28"/>
          <w:szCs w:val="28"/>
          <w:lang w:eastAsia="zh-CN"/>
        </w:rPr>
        <w:t xml:space="preserve">  </w:t>
      </w:r>
    </w:p>
    <w:p w:rsidR="009044F7" w:rsidRPr="00B7636A" w:rsidRDefault="009044F7" w:rsidP="009044F7">
      <w:pPr>
        <w:spacing w:line="276" w:lineRule="auto"/>
        <w:ind w:firstLine="709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</w:t>
      </w:r>
      <w:r w:rsidRPr="00B7636A">
        <w:rPr>
          <w:rFonts w:eastAsia="SimSun"/>
          <w:sz w:val="28"/>
          <w:szCs w:val="28"/>
          <w:lang w:eastAsia="zh-CN"/>
        </w:rPr>
        <w:t>азвитие внутреннего и въездного туризма в Республике Татарстан</w:t>
      </w:r>
      <w:r>
        <w:rPr>
          <w:rFonts w:eastAsia="SimSun"/>
          <w:sz w:val="28"/>
          <w:szCs w:val="28"/>
          <w:lang w:eastAsia="zh-CN"/>
        </w:rPr>
        <w:t>;</w:t>
      </w:r>
    </w:p>
    <w:p w:rsidR="009044F7" w:rsidRDefault="009044F7" w:rsidP="009044F7">
      <w:pPr>
        <w:spacing w:line="276" w:lineRule="auto"/>
        <w:ind w:firstLine="709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</w:t>
      </w:r>
      <w:r w:rsidRPr="00B7636A">
        <w:rPr>
          <w:rFonts w:eastAsia="SimSun"/>
          <w:sz w:val="28"/>
          <w:szCs w:val="28"/>
          <w:lang w:eastAsia="zh-CN"/>
        </w:rPr>
        <w:t>ыявление и привлечение в сферу туризма талантливой молодежи.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1.4. Организатором Конкурса является Государственный комитет Республики Татарстан по туризму (далее – Госкомитет).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F43E94">
        <w:rPr>
          <w:rFonts w:eastAsia="SimSun"/>
          <w:sz w:val="28"/>
          <w:szCs w:val="28"/>
          <w:lang w:eastAsia="zh-CN"/>
        </w:rPr>
        <w:t xml:space="preserve">1.5. Финансирование Конкурса осуществляется за счет </w:t>
      </w:r>
      <w:r w:rsidRPr="00ED5B08">
        <w:rPr>
          <w:rFonts w:eastAsia="SimSun"/>
          <w:sz w:val="28"/>
          <w:szCs w:val="28"/>
          <w:lang w:eastAsia="zh-CN"/>
        </w:rPr>
        <w:t xml:space="preserve">средств, предусмотренных </w:t>
      </w:r>
      <w:r w:rsidRPr="00ED5B08">
        <w:rPr>
          <w:sz w:val="28"/>
          <w:szCs w:val="28"/>
        </w:rPr>
        <w:t xml:space="preserve">государственной программой «Развитие сферы туризма                           и гостеприимства в Республике Татарстан на </w:t>
      </w:r>
      <w:r w:rsidRPr="006A4BDB">
        <w:rPr>
          <w:sz w:val="28"/>
          <w:szCs w:val="28"/>
        </w:rPr>
        <w:t>2014-2022 годы»,</w:t>
      </w:r>
      <w:r w:rsidRPr="00ED5B08">
        <w:rPr>
          <w:sz w:val="28"/>
          <w:szCs w:val="28"/>
        </w:rPr>
        <w:t xml:space="preserve"> утвержденной постановлением Кабинета Министров Республики Татарстан от 21.07.2014</w:t>
      </w:r>
      <w:r>
        <w:rPr>
          <w:sz w:val="28"/>
          <w:szCs w:val="28"/>
        </w:rPr>
        <w:t xml:space="preserve"> №</w:t>
      </w:r>
      <w:r w:rsidRPr="00AF26D8">
        <w:rPr>
          <w:sz w:val="28"/>
          <w:szCs w:val="28"/>
        </w:rPr>
        <w:t xml:space="preserve"> 522</w:t>
      </w:r>
      <w:r>
        <w:rPr>
          <w:sz w:val="28"/>
          <w:szCs w:val="28"/>
        </w:rPr>
        <w:t>.</w:t>
      </w:r>
      <w:r w:rsidRPr="00AF26D8">
        <w:rPr>
          <w:sz w:val="28"/>
          <w:szCs w:val="28"/>
        </w:rPr>
        <w:t xml:space="preserve"> 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</w:p>
    <w:p w:rsidR="009044F7" w:rsidRPr="00470214" w:rsidRDefault="009044F7" w:rsidP="009044F7">
      <w:pPr>
        <w:numPr>
          <w:ilvl w:val="0"/>
          <w:numId w:val="19"/>
        </w:numPr>
        <w:spacing w:line="276" w:lineRule="auto"/>
        <w:ind w:left="0" w:firstLine="709"/>
        <w:jc w:val="center"/>
        <w:rPr>
          <w:rFonts w:eastAsia="SimSun"/>
          <w:sz w:val="28"/>
          <w:szCs w:val="28"/>
          <w:lang w:eastAsia="zh-CN"/>
        </w:rPr>
      </w:pPr>
      <w:r w:rsidRPr="00470214">
        <w:rPr>
          <w:rFonts w:eastAsia="SimSun"/>
          <w:sz w:val="28"/>
          <w:szCs w:val="28"/>
          <w:lang w:eastAsia="zh-CN"/>
        </w:rPr>
        <w:t>Условия участия в Конкурсе</w:t>
      </w:r>
    </w:p>
    <w:p w:rsidR="009044F7" w:rsidRDefault="009044F7" w:rsidP="009044F7">
      <w:pPr>
        <w:spacing w:line="276" w:lineRule="auto"/>
        <w:ind w:firstLine="709"/>
        <w:rPr>
          <w:rFonts w:eastAsia="SimSun"/>
          <w:b/>
          <w:sz w:val="28"/>
          <w:szCs w:val="28"/>
          <w:lang w:eastAsia="zh-CN"/>
        </w:rPr>
      </w:pPr>
    </w:p>
    <w:p w:rsidR="009044F7" w:rsidRPr="00BA7000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</w:t>
      </w:r>
      <w:r w:rsidRPr="00BA7000">
        <w:rPr>
          <w:rFonts w:eastAsia="SimSun"/>
          <w:sz w:val="28"/>
          <w:szCs w:val="28"/>
          <w:lang w:eastAsia="zh-CN"/>
        </w:rPr>
        <w:t xml:space="preserve">2.1. </w:t>
      </w:r>
      <w:r>
        <w:rPr>
          <w:rFonts w:eastAsia="SimSun"/>
          <w:sz w:val="28"/>
          <w:szCs w:val="28"/>
          <w:lang w:eastAsia="zh-CN"/>
        </w:rPr>
        <w:t>Участие в Конкурсе осуществляется на бесплатной, добровольной основе.</w:t>
      </w:r>
    </w:p>
    <w:p w:rsidR="009044F7" w:rsidRPr="00840CA8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840CA8">
        <w:rPr>
          <w:rFonts w:eastAsia="SimSun"/>
          <w:sz w:val="28"/>
          <w:szCs w:val="28"/>
          <w:lang w:eastAsia="zh-CN"/>
        </w:rPr>
        <w:t xml:space="preserve">2.2. В Конкурсе принимают участие </w:t>
      </w:r>
      <w:r w:rsidRPr="00840CA8">
        <w:rPr>
          <w:sz w:val="28"/>
          <w:szCs w:val="28"/>
        </w:rPr>
        <w:t>лица из числа обучающихся организаций, осуществляющих образовательную деятельность на территории Республики Татарстан</w:t>
      </w:r>
      <w:r>
        <w:rPr>
          <w:sz w:val="28"/>
          <w:szCs w:val="28"/>
        </w:rPr>
        <w:t xml:space="preserve"> </w:t>
      </w:r>
      <w:r w:rsidRPr="00707C36">
        <w:rPr>
          <w:sz w:val="28"/>
          <w:szCs w:val="28"/>
        </w:rPr>
        <w:t>(далее – образовательные организации),</w:t>
      </w:r>
      <w:r w:rsidRPr="00840CA8">
        <w:rPr>
          <w:sz w:val="28"/>
          <w:szCs w:val="28"/>
        </w:rPr>
        <w:t xml:space="preserve"> работающая молодежь, а также </w:t>
      </w:r>
      <w:r w:rsidRPr="00840CA8">
        <w:rPr>
          <w:sz w:val="28"/>
          <w:szCs w:val="28"/>
        </w:rPr>
        <w:lastRenderedPageBreak/>
        <w:t xml:space="preserve">представители молодежных общественных организаций, расположенных на территории Республики Татарстан. </w:t>
      </w:r>
    </w:p>
    <w:p w:rsidR="009044F7" w:rsidRPr="00840CA8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40CA8">
        <w:rPr>
          <w:sz w:val="28"/>
          <w:szCs w:val="28"/>
        </w:rPr>
        <w:t>2.3. Выдвижение проектов на участие в Конкурсе осуществляется как организациями, осуществляющими образовательную деятельность, так и самими претендентами. Допускается участие в Конкурсе коллективных работ.</w:t>
      </w:r>
      <w:r w:rsidRPr="00840CA8">
        <w:rPr>
          <w:rFonts w:eastAsia="SimSun"/>
          <w:sz w:val="28"/>
          <w:szCs w:val="28"/>
          <w:lang w:eastAsia="zh-CN"/>
        </w:rPr>
        <w:t xml:space="preserve">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1D6D60">
        <w:rPr>
          <w:rFonts w:eastAsia="SimSun"/>
          <w:sz w:val="28"/>
          <w:szCs w:val="28"/>
          <w:lang w:eastAsia="zh-CN"/>
        </w:rPr>
        <w:t>Участие в Конкурсе принимается в одной или в нескольких номинациях           (по желанию).</w:t>
      </w:r>
      <w:r w:rsidRPr="0039685A">
        <w:rPr>
          <w:rFonts w:eastAsia="SimSun"/>
          <w:sz w:val="28"/>
          <w:szCs w:val="28"/>
          <w:lang w:eastAsia="zh-CN"/>
        </w:rPr>
        <w:t xml:space="preserve">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 xml:space="preserve">2.4. В Конкурсе принимают участие физические лица в возрасте от </w:t>
      </w:r>
      <w:r>
        <w:rPr>
          <w:sz w:val="28"/>
          <w:szCs w:val="28"/>
        </w:rPr>
        <w:t>7</w:t>
      </w:r>
      <w:r w:rsidRPr="0039685A">
        <w:rPr>
          <w:sz w:val="28"/>
          <w:szCs w:val="28"/>
        </w:rPr>
        <w:t xml:space="preserve"> до 25 лет (включительно).    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rFonts w:eastAsia="SimSun"/>
          <w:sz w:val="28"/>
          <w:szCs w:val="28"/>
          <w:lang w:eastAsia="zh-CN"/>
        </w:rPr>
        <w:t xml:space="preserve">     </w:t>
      </w:r>
    </w:p>
    <w:p w:rsidR="009044F7" w:rsidRPr="00470214" w:rsidRDefault="009044F7" w:rsidP="009044F7">
      <w:pPr>
        <w:numPr>
          <w:ilvl w:val="0"/>
          <w:numId w:val="19"/>
        </w:numPr>
        <w:spacing w:line="276" w:lineRule="auto"/>
        <w:ind w:left="0" w:firstLine="709"/>
        <w:jc w:val="center"/>
        <w:rPr>
          <w:rFonts w:eastAsia="SimSun"/>
          <w:sz w:val="28"/>
          <w:szCs w:val="28"/>
          <w:lang w:eastAsia="zh-CN"/>
        </w:rPr>
      </w:pPr>
      <w:r w:rsidRPr="00470214">
        <w:rPr>
          <w:rFonts w:eastAsia="SimSun"/>
          <w:sz w:val="28"/>
          <w:szCs w:val="28"/>
          <w:lang w:eastAsia="zh-CN"/>
        </w:rPr>
        <w:t>Порядок организации и проведения Конкурса</w:t>
      </w:r>
    </w:p>
    <w:p w:rsidR="009044F7" w:rsidRPr="0039685A" w:rsidRDefault="009044F7" w:rsidP="009044F7">
      <w:pPr>
        <w:spacing w:line="276" w:lineRule="auto"/>
        <w:jc w:val="both"/>
        <w:rPr>
          <w:rFonts w:eastAsia="SimSun"/>
          <w:b/>
          <w:sz w:val="28"/>
          <w:szCs w:val="28"/>
          <w:lang w:eastAsia="zh-CN"/>
        </w:rPr>
      </w:pPr>
    </w:p>
    <w:p w:rsidR="009044F7" w:rsidRPr="0039685A" w:rsidRDefault="009044F7" w:rsidP="009044F7">
      <w:pPr>
        <w:spacing w:line="276" w:lineRule="auto"/>
        <w:jc w:val="both"/>
        <w:rPr>
          <w:sz w:val="28"/>
          <w:szCs w:val="28"/>
        </w:rPr>
      </w:pPr>
      <w:r w:rsidRPr="0039685A">
        <w:rPr>
          <w:rFonts w:eastAsia="SimSun"/>
          <w:b/>
          <w:sz w:val="28"/>
          <w:szCs w:val="28"/>
          <w:lang w:eastAsia="zh-CN"/>
        </w:rPr>
        <w:t xml:space="preserve">          </w:t>
      </w:r>
      <w:r w:rsidRPr="00840CA8">
        <w:rPr>
          <w:rFonts w:eastAsia="SimSun"/>
          <w:sz w:val="28"/>
          <w:szCs w:val="28"/>
          <w:lang w:eastAsia="zh-CN"/>
        </w:rPr>
        <w:t>3.1.</w:t>
      </w:r>
      <w:r w:rsidRPr="00840CA8">
        <w:rPr>
          <w:rFonts w:eastAsia="SimSun"/>
          <w:b/>
          <w:sz w:val="28"/>
          <w:szCs w:val="28"/>
          <w:lang w:eastAsia="zh-CN"/>
        </w:rPr>
        <w:t xml:space="preserve"> </w:t>
      </w:r>
      <w:r w:rsidRPr="00840CA8">
        <w:rPr>
          <w:sz w:val="28"/>
          <w:szCs w:val="28"/>
        </w:rPr>
        <w:t xml:space="preserve">Конкурс проводится в один этап </w:t>
      </w:r>
      <w:r w:rsidRPr="00563F81">
        <w:rPr>
          <w:sz w:val="28"/>
          <w:szCs w:val="28"/>
        </w:rPr>
        <w:t xml:space="preserve">с </w:t>
      </w:r>
      <w:r>
        <w:rPr>
          <w:sz w:val="28"/>
          <w:szCs w:val="28"/>
        </w:rPr>
        <w:t>3 августа</w:t>
      </w:r>
      <w:r w:rsidRPr="00FC525A">
        <w:rPr>
          <w:sz w:val="28"/>
          <w:szCs w:val="28"/>
        </w:rPr>
        <w:t xml:space="preserve"> по 30 ноября 2020 года.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 xml:space="preserve">Информация о проведении Конкурса размещается на официальном сайте Госкомитета в информационно-телекоммуникационной сети «Интернет» </w:t>
      </w:r>
      <w:r w:rsidRPr="009044F7">
        <w:rPr>
          <w:color w:val="000000"/>
          <w:sz w:val="28"/>
          <w:szCs w:val="28"/>
        </w:rPr>
        <w:t>(</w:t>
      </w:r>
      <w:hyperlink r:id="rId7" w:history="1">
        <w:r w:rsidRPr="009044F7">
          <w:rPr>
            <w:rStyle w:val="a4"/>
            <w:color w:val="000000"/>
            <w:sz w:val="28"/>
            <w:szCs w:val="28"/>
            <w:u w:val="none"/>
          </w:rPr>
          <w:t>http://tourism.tatarstan.ru</w:t>
        </w:r>
      </w:hyperlink>
      <w:r w:rsidRPr="009044F7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7021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78188F">
        <w:rPr>
          <w:color w:val="000000"/>
          <w:sz w:val="28"/>
          <w:szCs w:val="28"/>
        </w:rPr>
        <w:t>–</w:t>
      </w:r>
      <w:r w:rsidRPr="00470214">
        <w:rPr>
          <w:sz w:val="28"/>
          <w:szCs w:val="28"/>
        </w:rPr>
        <w:t xml:space="preserve"> сайт Госкомитета)</w:t>
      </w:r>
      <w:r>
        <w:rPr>
          <w:sz w:val="28"/>
          <w:szCs w:val="28"/>
        </w:rPr>
        <w:t xml:space="preserve"> </w:t>
      </w:r>
      <w:r w:rsidRPr="0039685A">
        <w:rPr>
          <w:sz w:val="28"/>
          <w:szCs w:val="28"/>
        </w:rPr>
        <w:t xml:space="preserve">не позднее чем </w:t>
      </w:r>
      <w:r>
        <w:rPr>
          <w:sz w:val="28"/>
          <w:szCs w:val="28"/>
        </w:rPr>
        <w:t xml:space="preserve">                                   </w:t>
      </w:r>
      <w:r w:rsidRPr="0039685A">
        <w:rPr>
          <w:sz w:val="28"/>
          <w:szCs w:val="28"/>
        </w:rPr>
        <w:t>за 15 календарных дней до начала приема конкурсных проектов.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840CA8">
        <w:rPr>
          <w:sz w:val="28"/>
          <w:szCs w:val="28"/>
        </w:rPr>
        <w:t xml:space="preserve">3.2. Срок представления в Госкомитет конкурсных проектов – </w:t>
      </w:r>
      <w:r w:rsidRPr="00563F81">
        <w:rPr>
          <w:sz w:val="28"/>
          <w:szCs w:val="28"/>
        </w:rPr>
        <w:t xml:space="preserve">с </w:t>
      </w:r>
      <w:r>
        <w:rPr>
          <w:sz w:val="28"/>
          <w:szCs w:val="28"/>
        </w:rPr>
        <w:t>3</w:t>
      </w:r>
      <w:r w:rsidRPr="00563F81">
        <w:rPr>
          <w:sz w:val="28"/>
          <w:szCs w:val="28"/>
        </w:rPr>
        <w:t xml:space="preserve"> августа</w:t>
      </w:r>
      <w:r w:rsidRPr="00FC525A">
        <w:rPr>
          <w:sz w:val="28"/>
          <w:szCs w:val="28"/>
        </w:rPr>
        <w:t xml:space="preserve"> до </w:t>
      </w:r>
      <w:r>
        <w:rPr>
          <w:sz w:val="28"/>
          <w:szCs w:val="28"/>
        </w:rPr>
        <w:t>9</w:t>
      </w:r>
      <w:r w:rsidRPr="00FC525A">
        <w:rPr>
          <w:sz w:val="28"/>
          <w:szCs w:val="28"/>
        </w:rPr>
        <w:t xml:space="preserve"> октября 2020 года включительно.</w:t>
      </w:r>
      <w:r w:rsidRPr="0039685A">
        <w:rPr>
          <w:sz w:val="28"/>
          <w:szCs w:val="28"/>
        </w:rPr>
        <w:t xml:space="preserve"> 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 xml:space="preserve">Конкурсные проекты направляются нарочно или почтовыми отправлениями </w:t>
      </w:r>
      <w:r w:rsidRPr="0039685A">
        <w:rPr>
          <w:rFonts w:eastAsia="SimSun"/>
          <w:sz w:val="28"/>
          <w:szCs w:val="28"/>
          <w:lang w:eastAsia="zh-CN"/>
        </w:rPr>
        <w:t>по адресу: 420015, Республика Татарстан, г.Казань, ул.М.Горького, д.19 (</w:t>
      </w:r>
      <w:r>
        <w:rPr>
          <w:rFonts w:eastAsia="SimSun"/>
          <w:sz w:val="28"/>
          <w:szCs w:val="28"/>
          <w:lang w:eastAsia="zh-CN"/>
        </w:rPr>
        <w:t>отдел развития туристской индустрии</w:t>
      </w:r>
      <w:r w:rsidRPr="0039685A">
        <w:rPr>
          <w:rFonts w:eastAsia="SimSun"/>
          <w:sz w:val="28"/>
          <w:szCs w:val="28"/>
          <w:lang w:eastAsia="zh-CN"/>
        </w:rPr>
        <w:t>)</w:t>
      </w:r>
      <w:r w:rsidRPr="0039685A">
        <w:rPr>
          <w:sz w:val="28"/>
          <w:szCs w:val="28"/>
        </w:rPr>
        <w:t>. В почтовое отправление также вкладывается конкурсный проект на флеш-носителе.</w:t>
      </w:r>
    </w:p>
    <w:p w:rsidR="009044F7" w:rsidRPr="009044F7" w:rsidRDefault="009044F7" w:rsidP="009044F7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версия </w:t>
      </w:r>
      <w:r w:rsidRPr="0078188F">
        <w:rPr>
          <w:color w:val="000000"/>
          <w:sz w:val="28"/>
          <w:szCs w:val="28"/>
        </w:rPr>
        <w:t xml:space="preserve">конкурсного проекта дублируется на электронный адрес организатора Конкурса – </w:t>
      </w:r>
      <w:hyperlink r:id="rId8" w:history="1">
        <w:r w:rsidRPr="009044F7">
          <w:rPr>
            <w:rStyle w:val="a4"/>
            <w:color w:val="000000"/>
            <w:sz w:val="28"/>
            <w:szCs w:val="28"/>
            <w:u w:val="none"/>
            <w:lang w:val="en-US"/>
          </w:rPr>
          <w:t>puteshestviekistokam</w:t>
        </w:r>
        <w:r w:rsidRPr="009044F7">
          <w:rPr>
            <w:rStyle w:val="a4"/>
            <w:color w:val="000000"/>
            <w:sz w:val="28"/>
            <w:szCs w:val="28"/>
            <w:u w:val="none"/>
          </w:rPr>
          <w:t>@</w:t>
        </w:r>
        <w:r w:rsidRPr="009044F7">
          <w:rPr>
            <w:rStyle w:val="a4"/>
            <w:color w:val="000000"/>
            <w:sz w:val="28"/>
            <w:szCs w:val="28"/>
            <w:u w:val="none"/>
            <w:lang w:val="en-US"/>
          </w:rPr>
          <w:t>mail</w:t>
        </w:r>
        <w:r w:rsidRPr="009044F7">
          <w:rPr>
            <w:rStyle w:val="a4"/>
            <w:color w:val="000000"/>
            <w:sz w:val="28"/>
            <w:szCs w:val="28"/>
            <w:u w:val="none"/>
          </w:rPr>
          <w:t>.</w:t>
        </w:r>
        <w:r w:rsidRPr="009044F7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</w:hyperlink>
      <w:r w:rsidRPr="009044F7">
        <w:rPr>
          <w:i/>
          <w:color w:val="000000"/>
          <w:sz w:val="28"/>
          <w:szCs w:val="28"/>
        </w:rPr>
        <w:t xml:space="preserve"> 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78188F">
        <w:rPr>
          <w:color w:val="000000"/>
          <w:sz w:val="28"/>
          <w:szCs w:val="28"/>
        </w:rPr>
        <w:t>3.3. К участию в Конкурсе допускаются поданные в</w:t>
      </w:r>
      <w:r>
        <w:rPr>
          <w:sz w:val="28"/>
          <w:szCs w:val="28"/>
        </w:rPr>
        <w:t xml:space="preserve"> срок, указанный в подпункте 3.2 настоящего Положения, конкурсные проекты, содержание</w:t>
      </w:r>
      <w:r w:rsidR="0070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оформление которых соответствует требованиям настоящего Положения. </w:t>
      </w:r>
      <w:r w:rsidRPr="00B7636A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B7636A">
        <w:rPr>
          <w:sz w:val="28"/>
          <w:szCs w:val="28"/>
        </w:rPr>
        <w:t xml:space="preserve">онкурс представляются </w:t>
      </w:r>
      <w:r>
        <w:rPr>
          <w:sz w:val="28"/>
          <w:szCs w:val="28"/>
        </w:rPr>
        <w:t xml:space="preserve">конкурсные </w:t>
      </w:r>
      <w:r w:rsidRPr="00B7636A">
        <w:rPr>
          <w:sz w:val="28"/>
          <w:szCs w:val="28"/>
        </w:rPr>
        <w:t>проекты, связанные</w:t>
      </w:r>
      <w:r>
        <w:rPr>
          <w:sz w:val="28"/>
          <w:szCs w:val="28"/>
        </w:rPr>
        <w:t xml:space="preserve"> </w:t>
      </w:r>
      <w:r w:rsidRPr="00B7636A">
        <w:rPr>
          <w:sz w:val="28"/>
          <w:szCs w:val="28"/>
        </w:rPr>
        <w:t>с конкретным направлением туризма, туристским центром, объектом тури</w:t>
      </w:r>
      <w:r>
        <w:rPr>
          <w:sz w:val="28"/>
          <w:szCs w:val="28"/>
        </w:rPr>
        <w:t>стской и</w:t>
      </w:r>
      <w:r w:rsidRPr="00B7636A">
        <w:rPr>
          <w:sz w:val="28"/>
          <w:szCs w:val="28"/>
        </w:rPr>
        <w:t xml:space="preserve">ндустрии или </w:t>
      </w:r>
      <w:r>
        <w:rPr>
          <w:sz w:val="28"/>
          <w:szCs w:val="28"/>
        </w:rPr>
        <w:t xml:space="preserve">   </w:t>
      </w:r>
      <w:r w:rsidRPr="00B7636A">
        <w:rPr>
          <w:sz w:val="28"/>
          <w:szCs w:val="28"/>
        </w:rPr>
        <w:t xml:space="preserve">с туристским комплексом </w:t>
      </w:r>
      <w:r>
        <w:rPr>
          <w:sz w:val="28"/>
          <w:szCs w:val="28"/>
        </w:rPr>
        <w:t>Р</w:t>
      </w:r>
      <w:r w:rsidRPr="00B7636A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Татарстан</w:t>
      </w:r>
      <w:r w:rsidRPr="00B7636A">
        <w:rPr>
          <w:sz w:val="28"/>
          <w:szCs w:val="28"/>
        </w:rPr>
        <w:t xml:space="preserve"> в целом, содержащие предложения, направленные</w:t>
      </w:r>
      <w:r>
        <w:rPr>
          <w:sz w:val="28"/>
          <w:szCs w:val="28"/>
        </w:rPr>
        <w:t xml:space="preserve"> </w:t>
      </w:r>
      <w:r w:rsidRPr="00B7636A">
        <w:rPr>
          <w:sz w:val="28"/>
          <w:szCs w:val="28"/>
        </w:rPr>
        <w:t>на создание, развитие</w:t>
      </w:r>
      <w:r>
        <w:rPr>
          <w:sz w:val="28"/>
          <w:szCs w:val="28"/>
        </w:rPr>
        <w:t xml:space="preserve"> </w:t>
      </w:r>
      <w:r w:rsidRPr="00B7636A">
        <w:rPr>
          <w:sz w:val="28"/>
          <w:szCs w:val="28"/>
        </w:rPr>
        <w:t xml:space="preserve">или совершенствование республиканского туристского продукта, привлечение в </w:t>
      </w:r>
      <w:r>
        <w:rPr>
          <w:sz w:val="28"/>
          <w:szCs w:val="28"/>
        </w:rPr>
        <w:t>Р</w:t>
      </w:r>
      <w:r w:rsidRPr="00B7636A">
        <w:rPr>
          <w:sz w:val="28"/>
          <w:szCs w:val="28"/>
        </w:rPr>
        <w:t>еспублику</w:t>
      </w:r>
      <w:r>
        <w:rPr>
          <w:sz w:val="28"/>
          <w:szCs w:val="28"/>
        </w:rPr>
        <w:t xml:space="preserve"> Татарстан</w:t>
      </w:r>
      <w:r w:rsidRPr="00B7636A">
        <w:rPr>
          <w:sz w:val="28"/>
          <w:szCs w:val="28"/>
        </w:rPr>
        <w:t xml:space="preserve"> российских и зарубежных туристов. 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3.4. </w:t>
      </w:r>
      <w:r>
        <w:rPr>
          <w:rFonts w:eastAsia="SimSun"/>
          <w:sz w:val="28"/>
          <w:szCs w:val="28"/>
          <w:lang w:eastAsia="zh-CN"/>
        </w:rPr>
        <w:t>Конкурс проводится в четырех возрастных группах: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Конкурсные проекты участников </w:t>
      </w:r>
      <w:r w:rsidRPr="006A4BDB">
        <w:rPr>
          <w:sz w:val="28"/>
          <w:szCs w:val="28"/>
        </w:rPr>
        <w:t>образовательных организаций</w:t>
      </w:r>
      <w:r>
        <w:rPr>
          <w:rFonts w:eastAsia="SimSun"/>
          <w:sz w:val="28"/>
          <w:szCs w:val="28"/>
          <w:lang w:eastAsia="zh-CN"/>
        </w:rPr>
        <w:t xml:space="preserve"> начального общего образования (младшие классы с 1 по 4 класс, </w:t>
      </w:r>
      <w:r w:rsidRPr="00FC6934">
        <w:rPr>
          <w:rFonts w:eastAsia="SimSun"/>
          <w:sz w:val="28"/>
          <w:szCs w:val="28"/>
          <w:lang w:eastAsia="zh-CN"/>
        </w:rPr>
        <w:t>от 7 до 10 лет).</w:t>
      </w:r>
    </w:p>
    <w:p w:rsidR="009044F7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2) Конкурсные проекты участников </w:t>
      </w:r>
      <w:r w:rsidRPr="006A4BDB">
        <w:rPr>
          <w:sz w:val="28"/>
          <w:szCs w:val="28"/>
        </w:rPr>
        <w:t>образовательных организаций</w:t>
      </w:r>
      <w:r>
        <w:rPr>
          <w:rFonts w:eastAsia="SimSun"/>
          <w:sz w:val="28"/>
          <w:szCs w:val="28"/>
          <w:lang w:eastAsia="zh-CN"/>
        </w:rPr>
        <w:t xml:space="preserve"> основного общего образования (средние классы с 5 по 8 класс, </w:t>
      </w:r>
      <w:r w:rsidRPr="00FC6934">
        <w:rPr>
          <w:rFonts w:eastAsia="SimSun"/>
          <w:sz w:val="28"/>
          <w:szCs w:val="28"/>
          <w:lang w:eastAsia="zh-CN"/>
        </w:rPr>
        <w:t>от 10 до 14 лет).</w:t>
      </w:r>
    </w:p>
    <w:p w:rsidR="009044F7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3) Конкурсные проекты участников </w:t>
      </w:r>
      <w:r w:rsidRPr="006A4BDB">
        <w:rPr>
          <w:sz w:val="28"/>
          <w:szCs w:val="28"/>
        </w:rPr>
        <w:t>образовательных организаций</w:t>
      </w:r>
      <w:r>
        <w:rPr>
          <w:rFonts w:eastAsia="SimSun"/>
          <w:sz w:val="28"/>
          <w:szCs w:val="28"/>
          <w:lang w:eastAsia="zh-CN"/>
        </w:rPr>
        <w:t xml:space="preserve"> среднего (полного) общего образования (с 9 по 11 класс) и студентов профессиональных </w:t>
      </w:r>
      <w:r w:rsidRPr="006A4BDB">
        <w:rPr>
          <w:sz w:val="28"/>
          <w:szCs w:val="28"/>
        </w:rPr>
        <w:t>образовательных организаций</w:t>
      </w:r>
      <w:r w:rsidRPr="00FC6934">
        <w:rPr>
          <w:rFonts w:eastAsia="SimSun"/>
          <w:sz w:val="28"/>
          <w:szCs w:val="28"/>
          <w:lang w:eastAsia="zh-CN"/>
        </w:rPr>
        <w:t xml:space="preserve"> (от 15 до 18 лет).</w:t>
      </w:r>
    </w:p>
    <w:p w:rsidR="009044F7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         4) Конкурсные проекты студентов </w:t>
      </w:r>
      <w:r w:rsidRPr="006A4BDB">
        <w:rPr>
          <w:sz w:val="28"/>
          <w:szCs w:val="28"/>
        </w:rPr>
        <w:t>образовательных организаций</w:t>
      </w:r>
      <w:r>
        <w:rPr>
          <w:rFonts w:eastAsia="SimSun"/>
          <w:sz w:val="28"/>
          <w:szCs w:val="28"/>
          <w:lang w:eastAsia="zh-CN"/>
        </w:rPr>
        <w:t xml:space="preserve"> высшего образования и работающей молодежи </w:t>
      </w:r>
      <w:r w:rsidRPr="00FC6934">
        <w:rPr>
          <w:rFonts w:eastAsia="SimSun"/>
          <w:sz w:val="28"/>
          <w:szCs w:val="28"/>
          <w:lang w:eastAsia="zh-CN"/>
        </w:rPr>
        <w:t>(от 19 до 25 лет).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3.5. Конкурс </w:t>
      </w:r>
      <w:r w:rsidRPr="00B7636A">
        <w:rPr>
          <w:rFonts w:eastAsia="SimSun"/>
          <w:sz w:val="28"/>
          <w:szCs w:val="28"/>
          <w:lang w:eastAsia="zh-CN"/>
        </w:rPr>
        <w:t xml:space="preserve">проводится по </w:t>
      </w:r>
      <w:r>
        <w:rPr>
          <w:rFonts w:eastAsia="SimSun"/>
          <w:sz w:val="28"/>
          <w:szCs w:val="28"/>
          <w:lang w:eastAsia="zh-CN"/>
        </w:rPr>
        <w:t xml:space="preserve">следующим </w:t>
      </w:r>
      <w:r w:rsidRPr="00B7636A">
        <w:rPr>
          <w:rFonts w:eastAsia="SimSun"/>
          <w:sz w:val="28"/>
          <w:szCs w:val="28"/>
          <w:lang w:eastAsia="zh-CN"/>
        </w:rPr>
        <w:t>номинациям</w:t>
      </w:r>
      <w:r>
        <w:rPr>
          <w:rFonts w:eastAsia="SimSun"/>
          <w:sz w:val="28"/>
          <w:szCs w:val="28"/>
          <w:lang w:eastAsia="zh-CN"/>
        </w:rPr>
        <w:t>, каждая из которых соответствует одной из возрастных групп, указанных в пункте 3.4 настоящего Положения</w:t>
      </w:r>
      <w:r w:rsidRPr="00B7636A">
        <w:rPr>
          <w:rFonts w:eastAsia="SimSun"/>
          <w:sz w:val="28"/>
          <w:szCs w:val="28"/>
          <w:lang w:eastAsia="zh-CN"/>
        </w:rPr>
        <w:t>:</w:t>
      </w:r>
    </w:p>
    <w:p w:rsidR="009044F7" w:rsidRPr="00697130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</w:t>
      </w:r>
      <w:r w:rsidRPr="00697130">
        <w:rPr>
          <w:rFonts w:eastAsia="SimSun"/>
          <w:sz w:val="28"/>
          <w:szCs w:val="28"/>
          <w:lang w:eastAsia="zh-CN"/>
        </w:rPr>
        <w:t>1) Лучший рисунок на тему: «Куда бы я хотел поехать в Республике Татарстан».</w:t>
      </w:r>
    </w:p>
    <w:p w:rsidR="009044F7" w:rsidRPr="001256E9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256E9">
        <w:rPr>
          <w:rFonts w:eastAsia="SimSun"/>
          <w:sz w:val="28"/>
          <w:szCs w:val="28"/>
          <w:lang w:eastAsia="zh-CN"/>
        </w:rPr>
        <w:t>В данной номинации принима</w:t>
      </w:r>
      <w:r>
        <w:rPr>
          <w:rFonts w:eastAsia="SimSun"/>
          <w:sz w:val="28"/>
          <w:szCs w:val="28"/>
          <w:lang w:eastAsia="zh-CN"/>
        </w:rPr>
        <w:t>ются к</w:t>
      </w:r>
      <w:r w:rsidRPr="001256E9">
        <w:rPr>
          <w:rFonts w:eastAsia="SimSun"/>
          <w:sz w:val="28"/>
          <w:szCs w:val="28"/>
          <w:lang w:eastAsia="zh-CN"/>
        </w:rPr>
        <w:t xml:space="preserve"> участи</w:t>
      </w:r>
      <w:r>
        <w:rPr>
          <w:rFonts w:eastAsia="SimSun"/>
          <w:sz w:val="28"/>
          <w:szCs w:val="28"/>
          <w:lang w:eastAsia="zh-CN"/>
        </w:rPr>
        <w:t>ю</w:t>
      </w:r>
      <w:r w:rsidRPr="001256E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конкурсные проекты</w:t>
      </w:r>
      <w:r w:rsidRPr="001256E9">
        <w:rPr>
          <w:rFonts w:eastAsia="SimSun"/>
          <w:sz w:val="28"/>
          <w:szCs w:val="28"/>
          <w:lang w:eastAsia="zh-CN"/>
        </w:rPr>
        <w:t xml:space="preserve"> первой возрастной группы, указанной в подпункт</w:t>
      </w:r>
      <w:r>
        <w:rPr>
          <w:rFonts w:eastAsia="SimSun"/>
          <w:sz w:val="28"/>
          <w:szCs w:val="28"/>
          <w:lang w:eastAsia="zh-CN"/>
        </w:rPr>
        <w:t>е</w:t>
      </w:r>
      <w:r w:rsidRPr="001256E9">
        <w:rPr>
          <w:rFonts w:eastAsia="SimSun"/>
          <w:sz w:val="28"/>
          <w:szCs w:val="28"/>
          <w:lang w:eastAsia="zh-CN"/>
        </w:rPr>
        <w:t xml:space="preserve"> 1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256E9">
        <w:rPr>
          <w:rFonts w:eastAsia="SimSun"/>
          <w:sz w:val="28"/>
          <w:szCs w:val="28"/>
          <w:lang w:eastAsia="zh-CN"/>
        </w:rPr>
        <w:t>пункт</w:t>
      </w:r>
      <w:r>
        <w:rPr>
          <w:rFonts w:eastAsia="SimSun"/>
          <w:sz w:val="28"/>
          <w:szCs w:val="28"/>
          <w:lang w:eastAsia="zh-CN"/>
        </w:rPr>
        <w:t>а</w:t>
      </w:r>
      <w:r w:rsidRPr="001256E9">
        <w:rPr>
          <w:rFonts w:eastAsia="SimSun"/>
          <w:sz w:val="28"/>
          <w:szCs w:val="28"/>
          <w:lang w:eastAsia="zh-CN"/>
        </w:rPr>
        <w:t xml:space="preserve"> 3.4</w:t>
      </w:r>
      <w:r>
        <w:rPr>
          <w:rFonts w:eastAsia="SimSun"/>
          <w:sz w:val="28"/>
          <w:szCs w:val="28"/>
          <w:lang w:eastAsia="zh-CN"/>
        </w:rPr>
        <w:t xml:space="preserve"> настоящего Положения</w:t>
      </w:r>
      <w:r w:rsidRPr="001256E9">
        <w:rPr>
          <w:rFonts w:eastAsia="SimSun"/>
          <w:sz w:val="28"/>
          <w:szCs w:val="28"/>
          <w:lang w:eastAsia="zh-CN"/>
        </w:rPr>
        <w:t xml:space="preserve">.     </w:t>
      </w:r>
    </w:p>
    <w:p w:rsidR="009044F7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</w:t>
      </w:r>
      <w:r w:rsidRPr="001256E9">
        <w:rPr>
          <w:sz w:val="28"/>
          <w:szCs w:val="28"/>
        </w:rPr>
        <w:t xml:space="preserve">К участию в данной номинации допускаются только коллективные работы. От одного класса </w:t>
      </w:r>
      <w:r>
        <w:rPr>
          <w:sz w:val="28"/>
          <w:szCs w:val="28"/>
        </w:rPr>
        <w:t>принимается к участию не более</w:t>
      </w:r>
      <w:r w:rsidRPr="001256E9">
        <w:rPr>
          <w:sz w:val="28"/>
          <w:szCs w:val="28"/>
        </w:rPr>
        <w:t xml:space="preserve"> тр</w:t>
      </w:r>
      <w:r>
        <w:rPr>
          <w:sz w:val="28"/>
          <w:szCs w:val="28"/>
        </w:rPr>
        <w:t>ех коллективных</w:t>
      </w:r>
      <w:r w:rsidRPr="001256E9">
        <w:rPr>
          <w:sz w:val="28"/>
          <w:szCs w:val="28"/>
        </w:rPr>
        <w:t xml:space="preserve"> работ.</w:t>
      </w:r>
      <w:r w:rsidRPr="00AE0B75">
        <w:rPr>
          <w:rFonts w:eastAsia="SimSun"/>
          <w:sz w:val="28"/>
          <w:szCs w:val="28"/>
          <w:lang w:eastAsia="zh-CN"/>
        </w:rPr>
        <w:t xml:space="preserve"> </w:t>
      </w:r>
    </w:p>
    <w:p w:rsidR="009044F7" w:rsidRPr="00FD290A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D290A">
        <w:rPr>
          <w:rFonts w:eastAsia="SimSun"/>
          <w:sz w:val="28"/>
          <w:szCs w:val="28"/>
          <w:lang w:eastAsia="zh-CN"/>
        </w:rPr>
        <w:t xml:space="preserve">        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D290A">
        <w:rPr>
          <w:rFonts w:eastAsia="SimSun"/>
          <w:sz w:val="28"/>
          <w:szCs w:val="28"/>
          <w:lang w:eastAsia="zh-CN"/>
        </w:rPr>
        <w:t>Конкурсный проект данной номинации включает в себя рисунок</w:t>
      </w:r>
      <w:r>
        <w:rPr>
          <w:rFonts w:eastAsia="SimSun"/>
          <w:sz w:val="28"/>
          <w:szCs w:val="28"/>
          <w:lang w:eastAsia="zh-CN"/>
        </w:rPr>
        <w:t>,</w:t>
      </w:r>
      <w:r w:rsidRPr="00FD290A">
        <w:rPr>
          <w:rFonts w:eastAsia="SimSun"/>
          <w:sz w:val="28"/>
          <w:szCs w:val="28"/>
          <w:lang w:eastAsia="zh-CN"/>
        </w:rPr>
        <w:t xml:space="preserve"> посвященн</w:t>
      </w:r>
      <w:r>
        <w:rPr>
          <w:rFonts w:eastAsia="SimSun"/>
          <w:sz w:val="28"/>
          <w:szCs w:val="28"/>
          <w:lang w:eastAsia="zh-CN"/>
        </w:rPr>
        <w:t>ый</w:t>
      </w:r>
      <w:r w:rsidRPr="00FD290A">
        <w:rPr>
          <w:rFonts w:eastAsia="SimSun"/>
          <w:sz w:val="28"/>
          <w:szCs w:val="28"/>
          <w:lang w:eastAsia="zh-CN"/>
        </w:rPr>
        <w:t xml:space="preserve"> туристской достопримечательности Республики Татарстан</w:t>
      </w:r>
      <w:r>
        <w:rPr>
          <w:rFonts w:eastAsia="SimSun"/>
          <w:sz w:val="28"/>
          <w:szCs w:val="28"/>
          <w:lang w:eastAsia="zh-CN"/>
        </w:rPr>
        <w:t>,</w:t>
      </w:r>
      <w:r w:rsidRPr="00FD290A">
        <w:rPr>
          <w:rFonts w:eastAsia="SimSun"/>
          <w:sz w:val="28"/>
          <w:szCs w:val="28"/>
          <w:lang w:eastAsia="zh-CN"/>
        </w:rPr>
        <w:t xml:space="preserve"> и эссе.</w:t>
      </w:r>
    </w:p>
    <w:p w:rsidR="009044F7" w:rsidRDefault="009044F7" w:rsidP="009044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</w:t>
      </w:r>
      <w:r w:rsidRPr="00FD290A">
        <w:rPr>
          <w:rFonts w:eastAsia="SimSun"/>
          <w:sz w:val="28"/>
          <w:szCs w:val="28"/>
        </w:rPr>
        <w:t xml:space="preserve">Эссе представляет собой </w:t>
      </w:r>
      <w:r w:rsidRPr="00FD290A">
        <w:rPr>
          <w:sz w:val="28"/>
          <w:szCs w:val="28"/>
        </w:rPr>
        <w:t>свободное прозаическое сочинение, рассуждение</w:t>
      </w:r>
      <w:r>
        <w:rPr>
          <w:sz w:val="28"/>
          <w:szCs w:val="28"/>
        </w:rPr>
        <w:t>,</w:t>
      </w:r>
      <w:r w:rsidRPr="00697130">
        <w:rPr>
          <w:sz w:val="28"/>
          <w:szCs w:val="28"/>
        </w:rPr>
        <w:t xml:space="preserve"> </w:t>
      </w:r>
      <w:r w:rsidRPr="00FD290A">
        <w:rPr>
          <w:sz w:val="28"/>
          <w:szCs w:val="28"/>
        </w:rPr>
        <w:t xml:space="preserve">выражает индивидуальные впечатления и соображения на </w:t>
      </w:r>
      <w:r>
        <w:rPr>
          <w:sz w:val="28"/>
          <w:szCs w:val="28"/>
        </w:rPr>
        <w:t xml:space="preserve">заданную </w:t>
      </w:r>
      <w:r w:rsidRPr="00FD290A">
        <w:rPr>
          <w:sz w:val="28"/>
          <w:szCs w:val="28"/>
        </w:rPr>
        <w:t>тему</w:t>
      </w:r>
      <w:r w:rsidRPr="00563F81">
        <w:rPr>
          <w:sz w:val="28"/>
          <w:szCs w:val="28"/>
        </w:rPr>
        <w:t>.</w:t>
      </w:r>
      <w:r w:rsidRPr="00FD29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044F7" w:rsidRPr="0069713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97130">
        <w:rPr>
          <w:rFonts w:eastAsia="SimSun"/>
          <w:sz w:val="28"/>
          <w:szCs w:val="28"/>
          <w:lang w:eastAsia="zh-CN"/>
        </w:rPr>
        <w:t>2) Лучший культурно-познавательный маршрут.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данной номинации принимаются к участию конкурсные проекты второй возрастной группы, указанной в подпункте 2 пункта 3.4 настоящего Положения.  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1256E9">
        <w:rPr>
          <w:sz w:val="28"/>
          <w:szCs w:val="28"/>
        </w:rPr>
        <w:t>К участию в данной номинации допускаются только коллективные работы</w:t>
      </w:r>
      <w:r>
        <w:rPr>
          <w:sz w:val="28"/>
          <w:szCs w:val="28"/>
        </w:rPr>
        <w:t>, выполненные группой до 5 человек</w:t>
      </w:r>
      <w:r w:rsidRPr="001256E9">
        <w:rPr>
          <w:sz w:val="28"/>
          <w:szCs w:val="28"/>
        </w:rPr>
        <w:t>.</w:t>
      </w:r>
    </w:p>
    <w:p w:rsidR="009044F7" w:rsidRPr="0069713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97130">
        <w:rPr>
          <w:rFonts w:eastAsia="SimSun"/>
          <w:sz w:val="28"/>
          <w:szCs w:val="28"/>
          <w:lang w:eastAsia="zh-CN"/>
        </w:rPr>
        <w:t>3) Лучший экскурсионный маршрут по видам туризма – по разделам:</w:t>
      </w:r>
    </w:p>
    <w:p w:rsidR="009044F7" w:rsidRPr="00FC52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25A">
        <w:rPr>
          <w:rFonts w:eastAsia="SimSun"/>
          <w:sz w:val="28"/>
          <w:szCs w:val="28"/>
          <w:lang w:eastAsia="zh-CN"/>
        </w:rPr>
        <w:t xml:space="preserve">маршрут сельского туризма; </w:t>
      </w:r>
    </w:p>
    <w:p w:rsidR="009044F7" w:rsidRPr="00FC52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25A">
        <w:rPr>
          <w:rFonts w:eastAsia="SimSun"/>
          <w:sz w:val="28"/>
          <w:szCs w:val="28"/>
          <w:lang w:eastAsia="zh-CN"/>
        </w:rPr>
        <w:t xml:space="preserve">маршрут этнотуризма; </w:t>
      </w:r>
    </w:p>
    <w:p w:rsidR="009044F7" w:rsidRPr="00FC52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25A">
        <w:rPr>
          <w:rFonts w:eastAsia="SimSun"/>
          <w:sz w:val="28"/>
          <w:szCs w:val="28"/>
          <w:lang w:eastAsia="zh-CN"/>
        </w:rPr>
        <w:t>маршрут активного туризма и отдыха;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25A">
        <w:rPr>
          <w:rFonts w:eastAsia="SimSun"/>
          <w:sz w:val="28"/>
          <w:szCs w:val="28"/>
          <w:lang w:eastAsia="zh-CN"/>
        </w:rPr>
        <w:t>маршрут гастрономического туризма.</w:t>
      </w:r>
      <w:r w:rsidRPr="00B7636A">
        <w:rPr>
          <w:rFonts w:eastAsia="SimSun"/>
          <w:sz w:val="28"/>
          <w:szCs w:val="28"/>
          <w:lang w:eastAsia="zh-CN"/>
        </w:rPr>
        <w:t xml:space="preserve"> 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данной номинации принимаются к участию конкурсные проекты третьей возрастной группы, указанной в подпункте 3 пункта 3.4 настоящего Положения.   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256E9">
        <w:rPr>
          <w:sz w:val="28"/>
          <w:szCs w:val="28"/>
        </w:rPr>
        <w:t xml:space="preserve">К участию в данной номинации допускаются </w:t>
      </w:r>
      <w:r>
        <w:rPr>
          <w:sz w:val="28"/>
          <w:szCs w:val="28"/>
        </w:rPr>
        <w:t xml:space="preserve">проекты, выполненные индивидуально, либо </w:t>
      </w:r>
      <w:r w:rsidRPr="001256E9">
        <w:rPr>
          <w:sz w:val="28"/>
          <w:szCs w:val="28"/>
        </w:rPr>
        <w:t>коллективные работы</w:t>
      </w:r>
      <w:r>
        <w:rPr>
          <w:sz w:val="28"/>
          <w:szCs w:val="28"/>
        </w:rPr>
        <w:t>, выполненные группой до 5 человек</w:t>
      </w:r>
      <w:r w:rsidRPr="001256E9">
        <w:rPr>
          <w:sz w:val="28"/>
          <w:szCs w:val="28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Конкурсный проект, представленный в номинациях «Лучший культурно-познавательный маршрут», «Лучший экскурсионный маршрут по видам туризма», включает в себя непосредственно сам маршрут экскурсии с описанием объектов показа, карту-схему маршрута, контрольный текст экскурсии и «портфель экскурсовода».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Маршрут экскурсии представляет собой наиболее удобный путь следования экскурсионной группы. Маршрут строится в зависимости от наиболее правильной для данной экскурсии последовательности осмотра объектов, наличия площадок для расположения группы. Одна из задач маршрута – способствовать наиболее полному раскрытию темы экскурсии. Основные требования к составлению маршрута – это организация показа объектов в логической последовательности        и </w:t>
      </w:r>
      <w:r w:rsidRPr="0039685A">
        <w:rPr>
          <w:rFonts w:eastAsia="SimSun"/>
          <w:sz w:val="28"/>
          <w:szCs w:val="28"/>
          <w:lang w:eastAsia="zh-CN"/>
        </w:rPr>
        <w:t xml:space="preserve">обеспечение зрительной основы для раскрытия темы. 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rFonts w:eastAsia="SimSun"/>
          <w:sz w:val="28"/>
          <w:szCs w:val="28"/>
          <w:lang w:eastAsia="zh-CN"/>
        </w:rPr>
        <w:lastRenderedPageBreak/>
        <w:t>Контрольный текст экскурсии – технологический документ, включающий научное, актуализированное содержание информации, предоставляемой экскурсантам. На основе контрольного текста экскурсовод составляет индивидуальный текст, отображающий особенности и возможности экскурсовода и отвечающий интересам конкретных экскурсантов (и</w:t>
      </w:r>
      <w:r w:rsidRPr="0039685A">
        <w:rPr>
          <w:sz w:val="28"/>
          <w:szCs w:val="28"/>
        </w:rPr>
        <w:t>сточник: </w:t>
      </w:r>
      <w:hyperlink r:id="rId9" w:history="1">
        <w:r w:rsidRPr="0039685A">
          <w:rPr>
            <w:sz w:val="28"/>
            <w:szCs w:val="28"/>
          </w:rPr>
          <w:t>ГОСТ Р 50681-2010: Туристские услуги. Проектирование туристских услуг</w:t>
        </w:r>
      </w:hyperlink>
      <w:r w:rsidRPr="0039685A">
        <w:rPr>
          <w:sz w:val="28"/>
          <w:szCs w:val="28"/>
        </w:rPr>
        <w:t>).</w:t>
      </w:r>
    </w:p>
    <w:p w:rsidR="009044F7" w:rsidRPr="00904932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9685A">
        <w:rPr>
          <w:color w:val="000000"/>
          <w:sz w:val="28"/>
          <w:szCs w:val="28"/>
        </w:rPr>
        <w:t>Портфель экскурсовода</w:t>
      </w:r>
      <w:r>
        <w:rPr>
          <w:color w:val="000000"/>
          <w:sz w:val="28"/>
          <w:szCs w:val="28"/>
        </w:rPr>
        <w:t>»</w:t>
      </w:r>
      <w:r w:rsidRPr="0039685A">
        <w:rPr>
          <w:color w:val="000000"/>
          <w:sz w:val="28"/>
          <w:szCs w:val="28"/>
        </w:rPr>
        <w:t xml:space="preserve"> – условное наименование комплекта информационных материалов (фотографий, копий документов, географических карт, схем, репродукций с картин</w:t>
      </w:r>
      <w:r>
        <w:rPr>
          <w:color w:val="000000"/>
          <w:sz w:val="28"/>
          <w:szCs w:val="28"/>
        </w:rPr>
        <w:t>),</w:t>
      </w:r>
      <w:r w:rsidRPr="0039685A">
        <w:rPr>
          <w:color w:val="000000"/>
          <w:sz w:val="28"/>
          <w:szCs w:val="28"/>
        </w:rPr>
        <w:t xml:space="preserve"> используемых экскурсоводом в ходе проведения экскурсии </w:t>
      </w:r>
      <w:r w:rsidRPr="0039685A">
        <w:rPr>
          <w:rFonts w:eastAsia="SimSun"/>
          <w:sz w:val="28"/>
          <w:szCs w:val="28"/>
          <w:lang w:eastAsia="zh-CN"/>
        </w:rPr>
        <w:t>(и</w:t>
      </w:r>
      <w:r w:rsidRPr="0039685A">
        <w:rPr>
          <w:sz w:val="28"/>
          <w:szCs w:val="28"/>
        </w:rPr>
        <w:t>сточник</w:t>
      </w:r>
      <w:r w:rsidRPr="006A4BDB">
        <w:rPr>
          <w:sz w:val="28"/>
          <w:szCs w:val="28"/>
        </w:rPr>
        <w:t>: ГОСТ Р 54604-2011. Национальный стандарт Российской Федерации. Туристские услуги. Экскурсионные услуги. Общие требования).</w:t>
      </w:r>
      <w:r w:rsidRPr="00904932">
        <w:rPr>
          <w:sz w:val="28"/>
          <w:szCs w:val="28"/>
        </w:rPr>
        <w:t xml:space="preserve"> </w:t>
      </w:r>
    </w:p>
    <w:p w:rsidR="009044F7" w:rsidRPr="0069713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97130">
        <w:rPr>
          <w:rFonts w:eastAsia="SimSun"/>
          <w:sz w:val="28"/>
          <w:szCs w:val="28"/>
          <w:lang w:eastAsia="zh-CN"/>
        </w:rPr>
        <w:t>4) Лучший проект в области туризма.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данной номинации принимаются к участию конкурсные проекты четвертой возрастной группы, указанной в подпункте 4 пункта 3.4 настоящего Положения.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256E9">
        <w:rPr>
          <w:sz w:val="28"/>
          <w:szCs w:val="28"/>
        </w:rPr>
        <w:t xml:space="preserve">К участию в данной номинации допускаются </w:t>
      </w:r>
      <w:r>
        <w:rPr>
          <w:sz w:val="28"/>
          <w:szCs w:val="28"/>
        </w:rPr>
        <w:t>конкурсные проекты, выполненные индивидуально.</w:t>
      </w:r>
      <w:r>
        <w:rPr>
          <w:rFonts w:eastAsia="SimSun"/>
          <w:sz w:val="28"/>
          <w:szCs w:val="28"/>
          <w:lang w:eastAsia="zh-CN"/>
        </w:rPr>
        <w:t xml:space="preserve">   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На номинацию «Лучший проект в области туризма» </w:t>
      </w:r>
      <w:r w:rsidRPr="00E534B6">
        <w:rPr>
          <w:rFonts w:eastAsia="SimSun"/>
          <w:sz w:val="28"/>
          <w:szCs w:val="28"/>
          <w:lang w:eastAsia="zh-CN"/>
        </w:rPr>
        <w:t>представляется конкурсный проект, связанный с привлечением туристов в Республик</w:t>
      </w:r>
      <w:r>
        <w:rPr>
          <w:rFonts w:eastAsia="SimSun"/>
          <w:sz w:val="28"/>
          <w:szCs w:val="28"/>
          <w:lang w:eastAsia="zh-CN"/>
        </w:rPr>
        <w:t>у</w:t>
      </w:r>
      <w:r w:rsidRPr="00E534B6">
        <w:rPr>
          <w:rFonts w:eastAsia="SimSun"/>
          <w:sz w:val="28"/>
          <w:szCs w:val="28"/>
          <w:lang w:eastAsia="zh-CN"/>
        </w:rPr>
        <w:t xml:space="preserve"> Татарстан</w:t>
      </w:r>
      <w:r>
        <w:rPr>
          <w:rFonts w:eastAsia="SimSun"/>
          <w:sz w:val="28"/>
          <w:szCs w:val="28"/>
          <w:lang w:eastAsia="zh-CN"/>
        </w:rPr>
        <w:t>. Конкурсный проект представляется на одну из следующих тем: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привлечение туристов в муниципальный район Республики Татарстан;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продвижение туристского потенциала Республики Татарстан;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цифровизация сферы туризма Республики Татарстан.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Конкурсный проект включает в себя основную идею проекта, описание проекта </w:t>
      </w:r>
      <w:r w:rsidRPr="00E534B6">
        <w:rPr>
          <w:rFonts w:eastAsia="SimSun"/>
          <w:sz w:val="28"/>
          <w:szCs w:val="28"/>
          <w:lang w:eastAsia="zh-CN"/>
        </w:rPr>
        <w:t xml:space="preserve">с указанием 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целей и задач, стратеги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ю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и механизм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ы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достижения целей, план/график мероприятий, 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предполагаемые финансовые затраты, 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планируемы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результат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ы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, перспектив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ы</w:t>
      </w:r>
      <w:r w:rsidRPr="00E534B6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развития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для Республики Татарстан. </w:t>
      </w:r>
      <w:r w:rsidRPr="0039685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9044F7" w:rsidRPr="0069713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97130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5</w:t>
      </w:r>
      <w:r w:rsidRPr="00697130">
        <w:rPr>
          <w:rFonts w:eastAsia="SimSun"/>
          <w:sz w:val="28"/>
          <w:szCs w:val="28"/>
          <w:lang w:eastAsia="zh-CN"/>
        </w:rPr>
        <w:t>) Лучшая видео-экскурсия.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данной номинации принимаются к участию конкурсные проекты первой, второй и третьей возрастных групп, указанных в пункте 3.4 настоящего Положения.    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3</w:t>
      </w:r>
      <w:r w:rsidRPr="0039685A">
        <w:rPr>
          <w:rFonts w:eastAsia="SimSun"/>
          <w:sz w:val="28"/>
          <w:szCs w:val="28"/>
          <w:lang w:eastAsia="zh-CN"/>
        </w:rPr>
        <w:t>.6. На Конкурс предоставляются следующие материалы</w:t>
      </w:r>
      <w:r>
        <w:rPr>
          <w:rFonts w:eastAsia="SimSun"/>
          <w:sz w:val="28"/>
          <w:szCs w:val="28"/>
          <w:lang w:eastAsia="zh-CN"/>
        </w:rPr>
        <w:t>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95AD6">
        <w:rPr>
          <w:rFonts w:eastAsia="SimSun"/>
          <w:sz w:val="28"/>
          <w:szCs w:val="28"/>
          <w:lang w:eastAsia="zh-CN"/>
        </w:rPr>
        <w:t xml:space="preserve">Для номинаций «Лучший культурно-познавательный маршрут», «Лучший экскурсионный маршрут по видам туризма», </w:t>
      </w:r>
      <w:r w:rsidR="00707C36" w:rsidRPr="00995AD6">
        <w:rPr>
          <w:rFonts w:eastAsia="SimSun"/>
          <w:sz w:val="28"/>
          <w:szCs w:val="28"/>
          <w:lang w:eastAsia="zh-CN"/>
        </w:rPr>
        <w:t>«</w:t>
      </w:r>
      <w:r w:rsidRPr="00995AD6">
        <w:rPr>
          <w:rFonts w:eastAsia="SimSun"/>
          <w:sz w:val="28"/>
          <w:szCs w:val="28"/>
          <w:lang w:eastAsia="zh-CN"/>
        </w:rPr>
        <w:t>Лучший проект в области туризма»</w:t>
      </w:r>
      <w:r w:rsidR="00707C36" w:rsidRPr="00995AD6">
        <w:rPr>
          <w:rFonts w:eastAsia="SimSun"/>
          <w:sz w:val="28"/>
          <w:szCs w:val="28"/>
          <w:lang w:eastAsia="zh-CN"/>
        </w:rPr>
        <w:t>, «Лучшая видео-экскурсия»</w:t>
      </w:r>
      <w:r w:rsidRPr="00995AD6">
        <w:rPr>
          <w:rFonts w:eastAsia="SimSun"/>
          <w:sz w:val="28"/>
          <w:szCs w:val="28"/>
          <w:lang w:eastAsia="zh-CN"/>
        </w:rPr>
        <w:t>: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9044F7" w:rsidRPr="001D6D6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D6D60">
        <w:rPr>
          <w:rFonts w:eastAsia="SimSun"/>
          <w:sz w:val="28"/>
          <w:szCs w:val="28"/>
          <w:lang w:eastAsia="zh-CN"/>
        </w:rPr>
        <w:t>анкета-заявка установленной формы (Приложения № 1, № 2 к настоящему Положению);</w:t>
      </w:r>
    </w:p>
    <w:p w:rsidR="009044F7" w:rsidRPr="001D6D6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D6D60">
        <w:rPr>
          <w:rFonts w:eastAsia="SimSun"/>
          <w:sz w:val="28"/>
          <w:szCs w:val="28"/>
          <w:lang w:eastAsia="zh-CN"/>
        </w:rPr>
        <w:t>проектные документы, соответствующие следующим требованиям:</w:t>
      </w:r>
    </w:p>
    <w:p w:rsidR="009044F7" w:rsidRPr="001D6D6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D6D60">
        <w:rPr>
          <w:rFonts w:eastAsia="SimSun"/>
          <w:sz w:val="28"/>
          <w:szCs w:val="28"/>
          <w:lang w:eastAsia="zh-CN"/>
        </w:rPr>
        <w:t xml:space="preserve">печатные материалы: текст в формате </w:t>
      </w:r>
      <w:r w:rsidRPr="001D6D60">
        <w:rPr>
          <w:rFonts w:eastAsia="SimSun"/>
          <w:sz w:val="28"/>
          <w:szCs w:val="28"/>
          <w:lang w:val="en-US" w:eastAsia="zh-CN"/>
        </w:rPr>
        <w:t>Word</w:t>
      </w:r>
      <w:r w:rsidRPr="001D6D60">
        <w:rPr>
          <w:rFonts w:eastAsia="SimSun"/>
          <w:sz w:val="28"/>
          <w:szCs w:val="28"/>
          <w:lang w:eastAsia="zh-CN"/>
        </w:rPr>
        <w:t xml:space="preserve"> (размер шрифта – 12, интервал между строками – одинарный), объем текста – до 30 000 печатных знаков с пробелами;</w:t>
      </w:r>
    </w:p>
    <w:p w:rsidR="009044F7" w:rsidRPr="001D6D6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D6D60">
        <w:rPr>
          <w:rFonts w:eastAsia="SimSun"/>
          <w:sz w:val="28"/>
          <w:szCs w:val="28"/>
          <w:lang w:eastAsia="zh-CN"/>
        </w:rPr>
        <w:t xml:space="preserve">фотографические материалы: в формате </w:t>
      </w:r>
      <w:r w:rsidRPr="001D6D60">
        <w:rPr>
          <w:rFonts w:eastAsia="SimSun"/>
          <w:sz w:val="28"/>
          <w:szCs w:val="28"/>
          <w:lang w:val="en-US" w:eastAsia="zh-CN"/>
        </w:rPr>
        <w:t>PDF</w:t>
      </w:r>
      <w:r w:rsidRPr="001D6D60">
        <w:rPr>
          <w:rFonts w:eastAsia="SimSun"/>
          <w:sz w:val="28"/>
          <w:szCs w:val="28"/>
          <w:lang w:eastAsia="zh-CN"/>
        </w:rPr>
        <w:t>/</w:t>
      </w:r>
      <w:r w:rsidRPr="001D6D60">
        <w:rPr>
          <w:rFonts w:eastAsia="SimSun"/>
          <w:sz w:val="28"/>
          <w:szCs w:val="28"/>
          <w:lang w:val="en-US" w:eastAsia="zh-CN"/>
        </w:rPr>
        <w:t>JPG</w:t>
      </w:r>
      <w:r w:rsidRPr="001D6D60">
        <w:rPr>
          <w:rFonts w:eastAsia="SimSun"/>
          <w:sz w:val="28"/>
          <w:szCs w:val="28"/>
          <w:lang w:eastAsia="zh-CN"/>
        </w:rPr>
        <w:t xml:space="preserve"> (не более 1</w:t>
      </w:r>
      <w:r>
        <w:rPr>
          <w:rFonts w:eastAsia="SimSun"/>
          <w:sz w:val="28"/>
          <w:szCs w:val="28"/>
          <w:lang w:eastAsia="zh-CN"/>
        </w:rPr>
        <w:t>5</w:t>
      </w:r>
      <w:r w:rsidRPr="001D6D60">
        <w:rPr>
          <w:rFonts w:eastAsia="SimSun"/>
          <w:sz w:val="28"/>
          <w:szCs w:val="28"/>
          <w:lang w:eastAsia="zh-CN"/>
        </w:rPr>
        <w:t xml:space="preserve"> фотографий);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B06FB">
        <w:rPr>
          <w:rFonts w:eastAsia="SimSun"/>
          <w:bCs/>
          <w:sz w:val="28"/>
          <w:szCs w:val="28"/>
          <w:lang w:eastAsia="zh-CN"/>
        </w:rPr>
        <w:t>аудио</w:t>
      </w:r>
      <w:r>
        <w:rPr>
          <w:rFonts w:eastAsia="SimSun"/>
          <w:bCs/>
          <w:sz w:val="28"/>
          <w:szCs w:val="28"/>
          <w:lang w:eastAsia="zh-CN"/>
        </w:rPr>
        <w:t>-</w:t>
      </w:r>
      <w:r w:rsidRPr="00BB06FB">
        <w:rPr>
          <w:rFonts w:eastAsia="SimSun"/>
          <w:bCs/>
          <w:sz w:val="28"/>
          <w:szCs w:val="28"/>
          <w:lang w:eastAsia="zh-CN"/>
        </w:rPr>
        <w:t xml:space="preserve"> и видеоматериалы</w:t>
      </w:r>
      <w:r w:rsidRPr="00BB06FB">
        <w:rPr>
          <w:rFonts w:eastAsia="SimSun"/>
          <w:sz w:val="28"/>
          <w:szCs w:val="28"/>
          <w:lang w:eastAsia="zh-CN"/>
        </w:rPr>
        <w:t xml:space="preserve"> на С</w:t>
      </w:r>
      <w:r w:rsidRPr="00BB06FB">
        <w:rPr>
          <w:rFonts w:eastAsia="SimSun"/>
          <w:sz w:val="28"/>
          <w:szCs w:val="28"/>
          <w:lang w:val="en-US" w:eastAsia="zh-CN"/>
        </w:rPr>
        <w:t>D</w:t>
      </w:r>
      <w:r w:rsidRPr="00BB06FB">
        <w:rPr>
          <w:rFonts w:eastAsia="SimSun"/>
          <w:sz w:val="28"/>
          <w:szCs w:val="28"/>
          <w:lang w:eastAsia="zh-CN"/>
        </w:rPr>
        <w:t>/</w:t>
      </w:r>
      <w:r w:rsidRPr="00BB06FB">
        <w:rPr>
          <w:rFonts w:eastAsia="SimSun"/>
          <w:sz w:val="28"/>
          <w:szCs w:val="28"/>
          <w:lang w:val="en-US" w:eastAsia="zh-CN"/>
        </w:rPr>
        <w:t>DVD</w:t>
      </w:r>
      <w:r w:rsidRPr="00BB06FB">
        <w:rPr>
          <w:rFonts w:eastAsia="SimSun"/>
          <w:sz w:val="28"/>
          <w:szCs w:val="28"/>
          <w:lang w:eastAsia="zh-CN"/>
        </w:rPr>
        <w:t xml:space="preserve"> дисках или флеш-носителях</w:t>
      </w:r>
      <w:r>
        <w:rPr>
          <w:rFonts w:eastAsia="SimSun"/>
          <w:sz w:val="28"/>
          <w:szCs w:val="28"/>
          <w:lang w:eastAsia="zh-CN"/>
        </w:rPr>
        <w:t>;</w:t>
      </w:r>
    </w:p>
    <w:p w:rsidR="009044F7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904932">
        <w:rPr>
          <w:sz w:val="28"/>
          <w:szCs w:val="28"/>
        </w:rPr>
        <w:lastRenderedPageBreak/>
        <w:t xml:space="preserve">          </w:t>
      </w:r>
      <w:r w:rsidRPr="006A4BDB">
        <w:rPr>
          <w:sz w:val="28"/>
          <w:szCs w:val="28"/>
        </w:rPr>
        <w:t xml:space="preserve">Для номинации </w:t>
      </w:r>
      <w:r w:rsidRPr="006A4BDB">
        <w:rPr>
          <w:rFonts w:eastAsia="SimSun"/>
          <w:sz w:val="28"/>
          <w:szCs w:val="28"/>
          <w:lang w:eastAsia="zh-CN"/>
        </w:rPr>
        <w:t>Лучший рисунок на тему: «Куда бы я хотел поехать в Республике Татарстан»:</w:t>
      </w:r>
    </w:p>
    <w:p w:rsidR="009044F7" w:rsidRPr="001D6D6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D6D60">
        <w:rPr>
          <w:rFonts w:eastAsia="SimSun"/>
          <w:sz w:val="28"/>
          <w:szCs w:val="28"/>
          <w:lang w:eastAsia="zh-CN"/>
        </w:rPr>
        <w:t>анкета-заявка установленной формы (Приложени</w:t>
      </w:r>
      <w:r>
        <w:rPr>
          <w:rFonts w:eastAsia="SimSun"/>
          <w:sz w:val="28"/>
          <w:szCs w:val="28"/>
          <w:lang w:eastAsia="zh-CN"/>
        </w:rPr>
        <w:t>е</w:t>
      </w:r>
      <w:r w:rsidRPr="001D6D60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№ 3</w:t>
      </w:r>
      <w:r w:rsidRPr="001D6D60">
        <w:rPr>
          <w:rFonts w:eastAsia="SimSun"/>
          <w:sz w:val="28"/>
          <w:szCs w:val="28"/>
          <w:lang w:eastAsia="zh-CN"/>
        </w:rPr>
        <w:t xml:space="preserve"> к настоящему Положению);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30553E">
        <w:rPr>
          <w:sz w:val="28"/>
          <w:szCs w:val="28"/>
        </w:rPr>
        <w:t xml:space="preserve">рисунок, выполненный </w:t>
      </w:r>
      <w:r>
        <w:rPr>
          <w:sz w:val="28"/>
          <w:szCs w:val="28"/>
        </w:rPr>
        <w:t xml:space="preserve">в цветном исполнении </w:t>
      </w:r>
      <w:r w:rsidRPr="0030553E">
        <w:rPr>
          <w:sz w:val="28"/>
          <w:szCs w:val="28"/>
        </w:rPr>
        <w:t>на бумаге формат</w:t>
      </w:r>
      <w:r>
        <w:rPr>
          <w:sz w:val="28"/>
          <w:szCs w:val="28"/>
        </w:rPr>
        <w:t>а</w:t>
      </w:r>
      <w:r w:rsidRPr="0030553E">
        <w:rPr>
          <w:sz w:val="28"/>
          <w:szCs w:val="28"/>
        </w:rPr>
        <w:t xml:space="preserve"> </w:t>
      </w:r>
      <w:r>
        <w:rPr>
          <w:sz w:val="28"/>
          <w:szCs w:val="28"/>
        </w:rPr>
        <w:t>А4/</w:t>
      </w:r>
      <w:r w:rsidRPr="0030553E">
        <w:rPr>
          <w:sz w:val="28"/>
          <w:szCs w:val="28"/>
        </w:rPr>
        <w:t>А3</w:t>
      </w:r>
      <w:r>
        <w:rPr>
          <w:sz w:val="28"/>
          <w:szCs w:val="28"/>
        </w:rPr>
        <w:t xml:space="preserve"> в любой технике, с использованием средств для рисования (цветные карандаши, краски, восковые мелки)</w:t>
      </w:r>
      <w:r w:rsidRPr="0030553E">
        <w:rPr>
          <w:sz w:val="28"/>
          <w:szCs w:val="28"/>
        </w:rPr>
        <w:t xml:space="preserve">. Рисунок </w:t>
      </w:r>
      <w:r w:rsidRPr="001E1182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Pr="001E11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оргкомитет Конкурса в </w:t>
      </w:r>
      <w:r w:rsidRPr="001E1182">
        <w:rPr>
          <w:sz w:val="28"/>
          <w:szCs w:val="28"/>
        </w:rPr>
        <w:t>двух видах:</w:t>
      </w:r>
      <w:r w:rsidRPr="0030553E">
        <w:rPr>
          <w:b/>
          <w:sz w:val="28"/>
          <w:szCs w:val="28"/>
        </w:rPr>
        <w:t xml:space="preserve"> </w:t>
      </w:r>
      <w:r w:rsidRPr="0030553E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 xml:space="preserve">предоставляется </w:t>
      </w:r>
      <w:r w:rsidRPr="0030553E">
        <w:rPr>
          <w:sz w:val="28"/>
          <w:szCs w:val="28"/>
        </w:rPr>
        <w:t>на почтовый адрес, указанный в п</w:t>
      </w:r>
      <w:r>
        <w:rPr>
          <w:sz w:val="28"/>
          <w:szCs w:val="28"/>
        </w:rPr>
        <w:t>ункте</w:t>
      </w:r>
      <w:r w:rsidRPr="0030553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0553E">
        <w:rPr>
          <w:sz w:val="28"/>
          <w:szCs w:val="28"/>
        </w:rPr>
        <w:t>.</w:t>
      </w:r>
      <w:r>
        <w:rPr>
          <w:sz w:val="28"/>
          <w:szCs w:val="28"/>
        </w:rPr>
        <w:t>2 настоящего Положения</w:t>
      </w:r>
      <w:r w:rsidRPr="0030553E">
        <w:rPr>
          <w:sz w:val="28"/>
          <w:szCs w:val="28"/>
        </w:rPr>
        <w:t>; фотографи</w:t>
      </w:r>
      <w:r>
        <w:rPr>
          <w:sz w:val="28"/>
          <w:szCs w:val="28"/>
        </w:rPr>
        <w:t>я</w:t>
      </w:r>
      <w:r w:rsidRPr="0030553E">
        <w:rPr>
          <w:sz w:val="28"/>
          <w:szCs w:val="28"/>
        </w:rPr>
        <w:t xml:space="preserve"> рисунка (расширение не менее 1920х1080) или отсканированн</w:t>
      </w:r>
      <w:r>
        <w:rPr>
          <w:sz w:val="28"/>
          <w:szCs w:val="28"/>
        </w:rPr>
        <w:t>ая</w:t>
      </w:r>
      <w:r w:rsidRPr="0030553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предоставляется</w:t>
      </w:r>
      <w:r w:rsidRPr="0030553E">
        <w:rPr>
          <w:sz w:val="28"/>
          <w:szCs w:val="28"/>
        </w:rPr>
        <w:t xml:space="preserve"> на электронный адрес, указанный в п</w:t>
      </w:r>
      <w:r>
        <w:rPr>
          <w:sz w:val="28"/>
          <w:szCs w:val="28"/>
        </w:rPr>
        <w:t>ункте 3.2 настоящего Положения;</w:t>
      </w:r>
      <w:r w:rsidRPr="0030553E">
        <w:rPr>
          <w:sz w:val="28"/>
          <w:szCs w:val="28"/>
        </w:rPr>
        <w:t xml:space="preserve"> </w:t>
      </w:r>
      <w:r w:rsidRPr="0030553E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9044F7" w:rsidRDefault="009044F7" w:rsidP="009044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э</w:t>
      </w:r>
      <w:r w:rsidRPr="00697130">
        <w:rPr>
          <w:sz w:val="28"/>
          <w:szCs w:val="28"/>
        </w:rPr>
        <w:t xml:space="preserve">ссе включает в себя </w:t>
      </w:r>
      <w:r w:rsidRPr="00697130">
        <w:rPr>
          <w:color w:val="000000"/>
          <w:sz w:val="28"/>
          <w:szCs w:val="28"/>
        </w:rPr>
        <w:t>введение, основную часть, заключение. Объем эссе не должен превышать двух страниц формата А4.</w:t>
      </w:r>
      <w:r>
        <w:rPr>
          <w:color w:val="000000"/>
          <w:sz w:val="28"/>
          <w:szCs w:val="28"/>
        </w:rPr>
        <w:t xml:space="preserve">  </w:t>
      </w:r>
    </w:p>
    <w:p w:rsidR="009044F7" w:rsidRPr="001D6D60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D6D60">
        <w:rPr>
          <w:rFonts w:eastAsia="SimSun"/>
          <w:sz w:val="28"/>
          <w:szCs w:val="28"/>
          <w:lang w:eastAsia="zh-CN"/>
        </w:rPr>
        <w:t>Печатные материалы представляются на бумажном носителе и в электронном виде.</w:t>
      </w:r>
    </w:p>
    <w:p w:rsidR="009044F7" w:rsidRPr="00840CA8" w:rsidRDefault="009044F7" w:rsidP="009044F7">
      <w:pPr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40CA8">
        <w:rPr>
          <w:rFonts w:eastAsia="SimSun"/>
          <w:sz w:val="28"/>
          <w:szCs w:val="28"/>
          <w:lang w:eastAsia="zh-CN"/>
        </w:rPr>
        <w:t xml:space="preserve">Все представленные тексты документов </w:t>
      </w:r>
      <w:r w:rsidRPr="00840CA8">
        <w:rPr>
          <w:rFonts w:eastAsia="SimSun"/>
          <w:bCs/>
          <w:sz w:val="28"/>
          <w:szCs w:val="28"/>
          <w:lang w:eastAsia="zh-CN"/>
        </w:rPr>
        <w:t xml:space="preserve">должны начинаться с указания имени, фамилии автора и названия </w:t>
      </w:r>
      <w:r w:rsidRPr="00840CA8">
        <w:rPr>
          <w:sz w:val="28"/>
          <w:szCs w:val="28"/>
        </w:rPr>
        <w:t>организации, осуществляющей образовательную деятельность</w:t>
      </w:r>
      <w:r w:rsidRPr="00840CA8">
        <w:rPr>
          <w:rFonts w:eastAsia="SimSun"/>
          <w:bCs/>
          <w:sz w:val="28"/>
          <w:szCs w:val="28"/>
          <w:lang w:eastAsia="zh-CN"/>
        </w:rPr>
        <w:t xml:space="preserve">.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9756B">
        <w:rPr>
          <w:rFonts w:eastAsia="SimSun"/>
          <w:sz w:val="28"/>
          <w:szCs w:val="28"/>
          <w:lang w:eastAsia="zh-CN"/>
        </w:rPr>
        <w:t>Конкурсные материалы представляются на любом иностранном языке                         только при наличии перевода на русский язык.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>3.7. Конкурсные материалы, поданные после даты, указанной в пункте             3.2 настоящего Положения, не рассматриваются и к участию в Конкурсе не допускаются.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>3.8. Все материалы, пр</w:t>
      </w:r>
      <w:r>
        <w:rPr>
          <w:rFonts w:eastAsia="SimSun"/>
          <w:sz w:val="28"/>
          <w:szCs w:val="28"/>
          <w:lang w:eastAsia="zh-CN"/>
        </w:rPr>
        <w:t>едставленные</w:t>
      </w:r>
      <w:r w:rsidRPr="0039685A">
        <w:rPr>
          <w:rFonts w:eastAsia="SimSun"/>
          <w:sz w:val="28"/>
          <w:szCs w:val="28"/>
          <w:lang w:eastAsia="zh-CN"/>
        </w:rPr>
        <w:t xml:space="preserve"> на Конкурс, обратно не возвращаются                 и не рецензируются.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044F7" w:rsidRPr="00470214" w:rsidRDefault="009044F7" w:rsidP="009044F7">
      <w:pPr>
        <w:numPr>
          <w:ilvl w:val="0"/>
          <w:numId w:val="19"/>
        </w:numPr>
        <w:spacing w:line="276" w:lineRule="auto"/>
        <w:ind w:left="0" w:firstLine="709"/>
        <w:jc w:val="center"/>
        <w:rPr>
          <w:rFonts w:eastAsia="SimSun"/>
          <w:sz w:val="28"/>
          <w:szCs w:val="28"/>
          <w:lang w:eastAsia="zh-CN"/>
        </w:rPr>
      </w:pPr>
      <w:r w:rsidRPr="00470214">
        <w:rPr>
          <w:rFonts w:eastAsia="SimSun"/>
          <w:sz w:val="28"/>
          <w:szCs w:val="28"/>
          <w:lang w:eastAsia="zh-CN"/>
        </w:rPr>
        <w:t>Порядок конкурсного отбора</w:t>
      </w:r>
    </w:p>
    <w:p w:rsidR="009044F7" w:rsidRPr="0039685A" w:rsidRDefault="009044F7" w:rsidP="009044F7">
      <w:pPr>
        <w:spacing w:line="276" w:lineRule="auto"/>
        <w:ind w:firstLine="709"/>
        <w:rPr>
          <w:rFonts w:eastAsia="SimSun"/>
          <w:b/>
          <w:sz w:val="28"/>
          <w:szCs w:val="28"/>
          <w:lang w:eastAsia="zh-CN"/>
        </w:rPr>
      </w:pP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>4.1. С целью проведения оценки поступивших конкурсных проектов Госкомитетом создается Конкурсная комиссия (далее – Комиссия).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4.2. Персональный состав Комиссии утверждается приказом Госкомитета в составе 12 человек из представителей </w:t>
      </w:r>
      <w:r w:rsidRPr="00EC220D">
        <w:rPr>
          <w:rFonts w:eastAsia="SimSun"/>
          <w:sz w:val="28"/>
          <w:szCs w:val="28"/>
          <w:lang w:eastAsia="zh-CN"/>
        </w:rPr>
        <w:t>республиканских органов исполнительной власти,</w:t>
      </w:r>
      <w:r w:rsidRPr="0039685A">
        <w:rPr>
          <w:rFonts w:eastAsia="SimSun"/>
          <w:sz w:val="28"/>
          <w:szCs w:val="28"/>
          <w:lang w:eastAsia="zh-CN"/>
        </w:rPr>
        <w:t xml:space="preserve"> туристских и общественных организаций Республики Татарстан, научного сообщества во главе с п</w:t>
      </w:r>
      <w:r>
        <w:rPr>
          <w:rFonts w:eastAsia="SimSun"/>
          <w:sz w:val="28"/>
          <w:szCs w:val="28"/>
          <w:lang w:eastAsia="zh-CN"/>
        </w:rPr>
        <w:t xml:space="preserve">редседателем, заместителя председателя и ответственного секретаря Комиссии. 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Работой Комиссии руководит председатель. В случае его отсутствия обязанности возлагаются на его заместителя. Комиссия оставляет за собой право дополнительного привлечения экспертов. Членами Комиссии не могут быть лица, лично заинтересованные в результатах Конкурса.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Работа Комиссии осуществляется на заседании. Заседание считается правомочным, если на нем присутствует не менее двух третей от общего числа ее членов. Ответственный секретарь Комиссии права голоса не имеет.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4.5. Ответственный секретарь Комиссии выполняет следующие функции: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принимает и регистрирует </w:t>
      </w:r>
      <w:r w:rsidRPr="0039685A">
        <w:rPr>
          <w:rFonts w:eastAsia="SimSun"/>
          <w:sz w:val="28"/>
          <w:szCs w:val="28"/>
          <w:lang w:eastAsia="zh-CN"/>
        </w:rPr>
        <w:t>материалы с учетом требований</w:t>
      </w:r>
      <w:r>
        <w:rPr>
          <w:rFonts w:eastAsia="SimSun"/>
          <w:sz w:val="28"/>
          <w:szCs w:val="28"/>
          <w:lang w:eastAsia="zh-CN"/>
        </w:rPr>
        <w:t>,</w:t>
      </w:r>
      <w:r w:rsidRPr="0039685A">
        <w:rPr>
          <w:rFonts w:eastAsia="SimSun"/>
          <w:sz w:val="28"/>
          <w:szCs w:val="28"/>
          <w:lang w:eastAsia="zh-CN"/>
        </w:rPr>
        <w:t xml:space="preserve"> установленных пунктами 3.6 - 3.8 настоящего Положения и организует их хранение;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организует заседание Комиссии, готовит документы и оформляет протокол.  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15606">
        <w:rPr>
          <w:rFonts w:eastAsia="SimSun"/>
          <w:sz w:val="28"/>
          <w:szCs w:val="28"/>
          <w:lang w:eastAsia="zh-CN"/>
        </w:rPr>
        <w:t>4.6. Решение Комиссии принимается открытым голосованием большинством голосов ее членов, присутствующих на заседании</w:t>
      </w:r>
      <w:r w:rsidRPr="00265772">
        <w:rPr>
          <w:rFonts w:eastAsia="SimSun"/>
          <w:sz w:val="28"/>
          <w:szCs w:val="28"/>
          <w:lang w:eastAsia="zh-CN"/>
        </w:rPr>
        <w:t>, и оформляется протоколом в день проведения заседания Комиссии,</w:t>
      </w:r>
      <w:r w:rsidRPr="00515606">
        <w:rPr>
          <w:rFonts w:eastAsia="SimSun"/>
          <w:sz w:val="28"/>
          <w:szCs w:val="28"/>
          <w:lang w:eastAsia="zh-CN"/>
        </w:rPr>
        <w:t xml:space="preserve"> который подписывается </w:t>
      </w:r>
      <w:r w:rsidR="00707C36" w:rsidRPr="00995AD6">
        <w:rPr>
          <w:rFonts w:eastAsia="SimSun"/>
          <w:sz w:val="28"/>
          <w:szCs w:val="28"/>
          <w:lang w:eastAsia="zh-CN"/>
        </w:rPr>
        <w:t xml:space="preserve">членами Комиссии, присутствующими на заседании, председателем и ответственным секретарем Комиссии. </w:t>
      </w:r>
      <w:r w:rsidRPr="00995AD6">
        <w:rPr>
          <w:rFonts w:eastAsia="SimSun"/>
          <w:sz w:val="28"/>
          <w:szCs w:val="28"/>
          <w:lang w:eastAsia="zh-CN"/>
        </w:rPr>
        <w:t>При равном количестве голосов голос председателя является</w:t>
      </w:r>
      <w:r w:rsidRPr="00515606">
        <w:rPr>
          <w:rFonts w:eastAsia="SimSun"/>
          <w:sz w:val="28"/>
          <w:szCs w:val="28"/>
          <w:lang w:eastAsia="zh-CN"/>
        </w:rPr>
        <w:t xml:space="preserve"> решающим.</w:t>
      </w:r>
    </w:p>
    <w:p w:rsidR="009044F7" w:rsidRPr="00515606" w:rsidRDefault="009044F7" w:rsidP="009044F7">
      <w:pPr>
        <w:pStyle w:val="a3"/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265772">
        <w:rPr>
          <w:sz w:val="28"/>
          <w:szCs w:val="28"/>
        </w:rPr>
        <w:t xml:space="preserve">           4.7. Протокол заседания Комиссии размещается на сайте Госкомитета в день проведения торжественной церемонии вручения наград победителям и дипломантам Конкурса в соответствии с пунктом 5.10 настоящего Положения.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15606">
        <w:rPr>
          <w:rFonts w:eastAsia="SimSun"/>
          <w:sz w:val="28"/>
          <w:szCs w:val="28"/>
          <w:lang w:eastAsia="zh-CN"/>
        </w:rPr>
        <w:t>4.8. В случае несогласия участника Конкурса с результатами Конкурса он имеет право подать апелляцию в Комиссию.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15606">
        <w:rPr>
          <w:rFonts w:eastAsia="SimSun"/>
          <w:sz w:val="28"/>
          <w:szCs w:val="28"/>
          <w:lang w:eastAsia="zh-CN"/>
        </w:rPr>
        <w:t>Апелляция подается в письменном виде в произвольной форме на имя председателя Комиссии в течение 3 рабочих дней после опубликования протокола Комиссии на сайте Госкомитета и направляется членам Комиссии.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15606">
        <w:rPr>
          <w:rFonts w:eastAsia="SimSun"/>
          <w:sz w:val="28"/>
          <w:szCs w:val="28"/>
          <w:lang w:eastAsia="zh-CN"/>
        </w:rPr>
        <w:t xml:space="preserve">Члены Комиссии в течение 4 рабочих дней со дня окончания срока поступления апелляций рассматривают их и обсуждают коллегиально. Решение принимается посредством открытого голосования большинством голосов и признается легитимным при наличии большинства присутствующих членов Комиссии. В случае равенства голосов решающим является голос председателя Комиссии. Ответственный секретарь Комиссии на основании решения Комиссии оформляет протокол </w:t>
      </w:r>
      <w:r w:rsidRPr="00265772">
        <w:rPr>
          <w:rFonts w:eastAsia="SimSun"/>
          <w:sz w:val="28"/>
          <w:szCs w:val="28"/>
          <w:lang w:eastAsia="zh-CN"/>
        </w:rPr>
        <w:t>в день проведения заседания Комиссии.</w:t>
      </w:r>
      <w:r w:rsidRPr="00515606">
        <w:rPr>
          <w:rFonts w:eastAsia="SimSun"/>
          <w:sz w:val="28"/>
          <w:szCs w:val="28"/>
          <w:lang w:eastAsia="zh-CN"/>
        </w:rPr>
        <w:t xml:space="preserve"> В протоколе указывается мнение каждого члена Комиссии и общий вывод: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15606">
        <w:rPr>
          <w:rFonts w:eastAsia="SimSun"/>
          <w:sz w:val="28"/>
          <w:szCs w:val="28"/>
          <w:lang w:eastAsia="zh-CN"/>
        </w:rPr>
        <w:t>об отклонении апелляции и сохранении опубликованных результатов;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15606">
        <w:rPr>
          <w:rFonts w:eastAsia="SimSun"/>
          <w:sz w:val="28"/>
          <w:szCs w:val="28"/>
          <w:lang w:eastAsia="zh-CN"/>
        </w:rPr>
        <w:t>об удовлетворении апелляции и изменении объявленных результатов.</w:t>
      </w:r>
    </w:p>
    <w:p w:rsidR="009044F7" w:rsidRPr="00515606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95AD6">
        <w:rPr>
          <w:rFonts w:eastAsia="SimSun"/>
          <w:sz w:val="28"/>
          <w:szCs w:val="28"/>
          <w:lang w:eastAsia="zh-CN"/>
        </w:rPr>
        <w:t xml:space="preserve">Протокол подписывается </w:t>
      </w:r>
      <w:r w:rsidR="00707C36" w:rsidRPr="00995AD6">
        <w:rPr>
          <w:rFonts w:eastAsia="SimSun"/>
          <w:sz w:val="28"/>
          <w:szCs w:val="28"/>
          <w:lang w:eastAsia="zh-CN"/>
        </w:rPr>
        <w:t xml:space="preserve">членами Комиссии, присутствующими на заседании, </w:t>
      </w:r>
      <w:r w:rsidRPr="00995AD6">
        <w:rPr>
          <w:rFonts w:eastAsia="SimSun"/>
          <w:sz w:val="28"/>
          <w:szCs w:val="28"/>
          <w:lang w:eastAsia="zh-CN"/>
        </w:rPr>
        <w:t>председателем и ответственным секретарем Комиссии.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5772">
        <w:rPr>
          <w:rFonts w:eastAsia="SimSun"/>
          <w:sz w:val="28"/>
          <w:szCs w:val="28"/>
          <w:lang w:eastAsia="zh-CN"/>
        </w:rPr>
        <w:t>Госкомитет в течение трех календарных дней со дня подписания протокола извещает участника Конкурса о решении, принятом по его апелляции.</w:t>
      </w:r>
    </w:p>
    <w:p w:rsidR="009044F7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Решение Комиссии по результатам рассмотрения апелляции является окончательным, пересмотру не подлежит и может быть обжаловано в судебном порядке.   </w:t>
      </w:r>
    </w:p>
    <w:p w:rsidR="009044F7" w:rsidRPr="00470214" w:rsidRDefault="009044F7" w:rsidP="009044F7">
      <w:pPr>
        <w:numPr>
          <w:ilvl w:val="0"/>
          <w:numId w:val="19"/>
        </w:numPr>
        <w:spacing w:line="276" w:lineRule="auto"/>
        <w:ind w:left="0" w:firstLine="709"/>
        <w:jc w:val="center"/>
        <w:rPr>
          <w:rFonts w:eastAsia="SimSun"/>
          <w:lang w:eastAsia="zh-CN"/>
        </w:rPr>
      </w:pPr>
      <w:r w:rsidRPr="00470214">
        <w:rPr>
          <w:rFonts w:eastAsia="SimSun"/>
          <w:sz w:val="28"/>
          <w:szCs w:val="28"/>
          <w:lang w:eastAsia="zh-CN"/>
        </w:rPr>
        <w:t>Победители и дипломанты Конкурса</w:t>
      </w:r>
    </w:p>
    <w:p w:rsidR="009044F7" w:rsidRPr="0039685A" w:rsidRDefault="009044F7" w:rsidP="009044F7">
      <w:pPr>
        <w:spacing w:line="276" w:lineRule="auto"/>
        <w:ind w:firstLine="709"/>
        <w:rPr>
          <w:rFonts w:eastAsia="SimSun"/>
          <w:b/>
          <w:lang w:eastAsia="zh-CN"/>
        </w:rPr>
      </w:pP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 </w:t>
      </w:r>
      <w:r w:rsidRPr="002E40FC">
        <w:rPr>
          <w:rFonts w:eastAsia="SimSun"/>
          <w:sz w:val="28"/>
          <w:szCs w:val="28"/>
          <w:lang w:eastAsia="zh-CN"/>
        </w:rPr>
        <w:t>5.1. Победители и дипломанты Конкурса определяются на заседании Комиссии. Комиссия не мотивирует оценки перед участниками Конкурса.</w:t>
      </w:r>
      <w:r w:rsidRPr="0039685A">
        <w:rPr>
          <w:rFonts w:eastAsia="SimSun"/>
          <w:sz w:val="28"/>
          <w:szCs w:val="28"/>
          <w:lang w:eastAsia="zh-CN"/>
        </w:rPr>
        <w:t xml:space="preserve">      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rFonts w:eastAsia="SimSun"/>
          <w:sz w:val="28"/>
          <w:szCs w:val="28"/>
          <w:lang w:eastAsia="zh-CN"/>
        </w:rPr>
        <w:t xml:space="preserve"> 5.2. </w:t>
      </w:r>
      <w:r w:rsidRPr="002E40FC">
        <w:rPr>
          <w:rFonts w:eastAsia="SimSun"/>
          <w:sz w:val="28"/>
          <w:szCs w:val="28"/>
          <w:lang w:eastAsia="zh-CN"/>
        </w:rPr>
        <w:t xml:space="preserve">В каждой номинации Конкурса по каждой из четырех возрастных групп определяется три победителя – 1, 2, 3 место. </w:t>
      </w:r>
      <w:r w:rsidRPr="002E40FC">
        <w:rPr>
          <w:sz w:val="28"/>
          <w:szCs w:val="28"/>
        </w:rPr>
        <w:t>Победители в каждой номинации Конкурса награждаются специальными дипломами и памятными призами Госкомитета.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lastRenderedPageBreak/>
        <w:t xml:space="preserve">5.3. Определение победителей Конкурса производится в </w:t>
      </w:r>
      <w:r w:rsidRPr="002E40FC">
        <w:rPr>
          <w:rFonts w:eastAsia="SimSun"/>
          <w:sz w:val="28"/>
          <w:szCs w:val="28"/>
          <w:lang w:eastAsia="zh-CN"/>
        </w:rPr>
        <w:t>соответствии</w:t>
      </w:r>
      <w:r w:rsidRPr="0039685A">
        <w:rPr>
          <w:rFonts w:eastAsia="SimSun"/>
          <w:sz w:val="28"/>
          <w:szCs w:val="28"/>
          <w:lang w:eastAsia="zh-CN"/>
        </w:rPr>
        <w:t xml:space="preserve"> с критериями оценки качества конкурсных проектов участников по 10-балльной </w:t>
      </w:r>
      <w:r w:rsidRPr="00707C36">
        <w:rPr>
          <w:rFonts w:eastAsia="SimSun"/>
          <w:sz w:val="28"/>
          <w:szCs w:val="28"/>
          <w:lang w:eastAsia="zh-CN"/>
        </w:rPr>
        <w:t>шкале (приложение № 4 к настоящему Положению).</w:t>
      </w:r>
      <w:r w:rsidRPr="0039685A">
        <w:rPr>
          <w:rFonts w:eastAsia="SimSun"/>
          <w:sz w:val="28"/>
          <w:szCs w:val="28"/>
          <w:lang w:eastAsia="zh-CN"/>
        </w:rPr>
        <w:t xml:space="preserve">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 5.4. По каждому критерию член Конкурсной комиссии выставляет оценку по </w:t>
      </w:r>
      <w:r w:rsidRPr="00F43E94">
        <w:rPr>
          <w:rFonts w:eastAsia="SimSun"/>
          <w:sz w:val="28"/>
          <w:szCs w:val="28"/>
          <w:lang w:eastAsia="zh-CN"/>
        </w:rPr>
        <w:t>10 балльной шкале.</w:t>
      </w:r>
      <w:r w:rsidRPr="0039685A">
        <w:rPr>
          <w:rFonts w:eastAsia="SimSun"/>
          <w:sz w:val="28"/>
          <w:szCs w:val="28"/>
          <w:lang w:eastAsia="zh-CN"/>
        </w:rPr>
        <w:t xml:space="preserve"> Сумма оценок по каждому критерию дает общую оценку участника Конкурса. </w:t>
      </w:r>
    </w:p>
    <w:p w:rsidR="009044F7" w:rsidRPr="0039685A" w:rsidRDefault="009044F7" w:rsidP="009044F7">
      <w:pPr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39685A">
        <w:rPr>
          <w:rFonts w:eastAsia="SimSun"/>
          <w:sz w:val="28"/>
          <w:szCs w:val="28"/>
          <w:lang w:eastAsia="zh-CN"/>
        </w:rPr>
        <w:t xml:space="preserve">          5.5. При обработке и анализе материалов в составе заявки, оценке их объективности члены Конкурсной комиссии исходят из принципов взаимного доверия, личной ответственности и требовательности </w:t>
      </w:r>
      <w:r w:rsidRPr="00F43E94">
        <w:rPr>
          <w:rFonts w:eastAsia="SimSun"/>
          <w:sz w:val="28"/>
          <w:szCs w:val="28"/>
          <w:lang w:eastAsia="zh-CN"/>
        </w:rPr>
        <w:t xml:space="preserve">в процессе проставления баллов </w:t>
      </w:r>
      <w:r w:rsidRPr="0039685A">
        <w:rPr>
          <w:rFonts w:eastAsia="SimSun"/>
          <w:sz w:val="28"/>
          <w:szCs w:val="28"/>
          <w:lang w:eastAsia="zh-CN"/>
        </w:rPr>
        <w:t>(1 балл – минимальная оценка, 10 баллов – максимальная оценка).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rFonts w:eastAsia="SimSun"/>
          <w:sz w:val="28"/>
          <w:szCs w:val="28"/>
          <w:lang w:eastAsia="zh-CN"/>
        </w:rPr>
        <w:t xml:space="preserve"> 5.6. Решение об итогах Конкурса принимается Конкурсной комиссией               по общей сумме баллов и согласно пункту 4.6 настоящего Положения.</w:t>
      </w:r>
      <w:r w:rsidRPr="0039685A">
        <w:rPr>
          <w:sz w:val="28"/>
          <w:szCs w:val="28"/>
        </w:rPr>
        <w:t xml:space="preserve">     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>5.7. Конкурсная комиссия оставляет за собой право не присуждать одно или несколько призовых мест в случае, если на Конкурс не будут представлены конкурсные проекты, в полной мере отвечающие требованиям Конкурса.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 xml:space="preserve">5.8. По предварительному согласованию с организатором Конкурса заинтересованными организациями вручаются дополнительные призы и подарки участникам за особые достижения в рамках проводимого Конкурса.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rFonts w:eastAsia="SimSun"/>
          <w:sz w:val="28"/>
          <w:szCs w:val="28"/>
          <w:lang w:eastAsia="zh-CN"/>
        </w:rPr>
        <w:t>5.</w:t>
      </w:r>
      <w:r>
        <w:rPr>
          <w:rFonts w:eastAsia="SimSun"/>
          <w:sz w:val="28"/>
          <w:szCs w:val="28"/>
          <w:lang w:eastAsia="zh-CN"/>
        </w:rPr>
        <w:t>9</w:t>
      </w:r>
      <w:r w:rsidRPr="0039685A">
        <w:rPr>
          <w:rFonts w:eastAsia="SimSun"/>
          <w:sz w:val="28"/>
          <w:szCs w:val="28"/>
          <w:lang w:eastAsia="zh-CN"/>
        </w:rPr>
        <w:t xml:space="preserve">. </w:t>
      </w:r>
      <w:r w:rsidRPr="0039685A">
        <w:rPr>
          <w:sz w:val="28"/>
          <w:szCs w:val="28"/>
        </w:rPr>
        <w:t xml:space="preserve">Итоги Конкурса </w:t>
      </w:r>
      <w:r>
        <w:rPr>
          <w:sz w:val="28"/>
          <w:szCs w:val="28"/>
        </w:rPr>
        <w:t>оформляются</w:t>
      </w:r>
      <w:r w:rsidRPr="0039685A">
        <w:rPr>
          <w:sz w:val="28"/>
          <w:szCs w:val="28"/>
        </w:rPr>
        <w:t xml:space="preserve"> приказом Госкомитета на основании протокола заседания Конкурсной комиссии в 3-дневный срок, исчисляемый              в рабочих днях со дня его подписания.</w:t>
      </w:r>
    </w:p>
    <w:p w:rsidR="009044F7" w:rsidRDefault="009044F7" w:rsidP="009044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85A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9685A">
        <w:rPr>
          <w:sz w:val="28"/>
          <w:szCs w:val="28"/>
        </w:rPr>
        <w:t xml:space="preserve">. Итоги Конкурса оглашаются на торжественной церемонии вручения наград победителям и дипломантам Конкурса </w:t>
      </w:r>
      <w:r w:rsidRPr="00ED1D4F">
        <w:rPr>
          <w:sz w:val="28"/>
          <w:szCs w:val="28"/>
        </w:rPr>
        <w:t xml:space="preserve">не позднее 30 </w:t>
      </w:r>
      <w:r>
        <w:rPr>
          <w:sz w:val="28"/>
          <w:szCs w:val="28"/>
        </w:rPr>
        <w:t>ноября</w:t>
      </w:r>
      <w:r w:rsidRPr="00ED1D4F">
        <w:rPr>
          <w:sz w:val="28"/>
          <w:szCs w:val="28"/>
        </w:rPr>
        <w:t xml:space="preserve"> 2020 года,</w:t>
      </w:r>
      <w:r w:rsidRPr="0039685A">
        <w:rPr>
          <w:sz w:val="28"/>
          <w:szCs w:val="28"/>
        </w:rPr>
        <w:t xml:space="preserve"> организуемой Госкомитетом (на основании отдельного сценария). </w:t>
      </w:r>
    </w:p>
    <w:p w:rsidR="009044F7" w:rsidRPr="0074518B" w:rsidRDefault="009044F7" w:rsidP="009044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518B">
        <w:rPr>
          <w:sz w:val="28"/>
          <w:szCs w:val="28"/>
        </w:rPr>
        <w:t>Объявление об итогах Конкурса публикуется на сайте Гос</w:t>
      </w:r>
      <w:r>
        <w:rPr>
          <w:sz w:val="28"/>
          <w:szCs w:val="28"/>
        </w:rPr>
        <w:t xml:space="preserve">комитета </w:t>
      </w:r>
      <w:r w:rsidRPr="00537D95">
        <w:rPr>
          <w:sz w:val="28"/>
          <w:szCs w:val="28"/>
        </w:rPr>
        <w:t>в день проведения торжественной церемонии вручения наград победителям и дипломантам Конкурса.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9685A">
        <w:rPr>
          <w:rFonts w:eastAsia="SimSun"/>
          <w:sz w:val="28"/>
          <w:szCs w:val="28"/>
          <w:lang w:eastAsia="zh-CN"/>
        </w:rPr>
        <w:t>5.1</w:t>
      </w:r>
      <w:r>
        <w:rPr>
          <w:rFonts w:eastAsia="SimSun"/>
          <w:sz w:val="28"/>
          <w:szCs w:val="28"/>
          <w:lang w:eastAsia="zh-CN"/>
        </w:rPr>
        <w:t>1</w:t>
      </w:r>
      <w:r w:rsidRPr="0039685A">
        <w:rPr>
          <w:rFonts w:eastAsia="SimSun"/>
          <w:sz w:val="28"/>
          <w:szCs w:val="28"/>
          <w:lang w:eastAsia="zh-CN"/>
        </w:rPr>
        <w:t xml:space="preserve">. </w:t>
      </w:r>
      <w:r w:rsidRPr="0039685A">
        <w:rPr>
          <w:bCs/>
          <w:sz w:val="28"/>
          <w:szCs w:val="28"/>
        </w:rPr>
        <w:t>Организатор Конкурса оставляет за собой право: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9685A">
        <w:rPr>
          <w:bCs/>
          <w:sz w:val="28"/>
          <w:szCs w:val="28"/>
        </w:rPr>
        <w:t xml:space="preserve"> публиковать представленные конкурсные проекты в центральных, электронных средствах массовой информации;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9685A">
        <w:rPr>
          <w:bCs/>
          <w:sz w:val="28"/>
          <w:szCs w:val="28"/>
        </w:rPr>
        <w:t xml:space="preserve"> размещать материалы в эфире сетевых теле- и радиокомпаний;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bCs/>
          <w:sz w:val="28"/>
          <w:szCs w:val="28"/>
        </w:rPr>
        <w:t xml:space="preserve"> </w:t>
      </w:r>
      <w:r w:rsidRPr="00470214">
        <w:rPr>
          <w:sz w:val="28"/>
          <w:szCs w:val="28"/>
        </w:rPr>
        <w:t>публиковать конкурсные проекты победителей Конкурса на сайте Госкомитета со ссылкой на авторство участника.</w:t>
      </w:r>
      <w:r w:rsidRPr="0039685A">
        <w:rPr>
          <w:sz w:val="28"/>
          <w:szCs w:val="28"/>
        </w:rPr>
        <w:t xml:space="preserve">  </w:t>
      </w:r>
    </w:p>
    <w:p w:rsidR="009044F7" w:rsidRPr="0039685A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 xml:space="preserve"> 5.1</w:t>
      </w:r>
      <w:r>
        <w:rPr>
          <w:sz w:val="28"/>
          <w:szCs w:val="28"/>
        </w:rPr>
        <w:t>2</w:t>
      </w:r>
      <w:r w:rsidRPr="0039685A">
        <w:rPr>
          <w:sz w:val="28"/>
          <w:szCs w:val="28"/>
        </w:rPr>
        <w:t>. Участники подтверждают полное и безоговорочное согласие со всеми условиями настоящего Положения фактом отправки на Конкурс своих конкурсных проектов.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  <w:r w:rsidRPr="0039685A">
        <w:rPr>
          <w:sz w:val="28"/>
          <w:szCs w:val="28"/>
        </w:rPr>
        <w:t xml:space="preserve"> 5.1</w:t>
      </w:r>
      <w:r>
        <w:rPr>
          <w:sz w:val="28"/>
          <w:szCs w:val="28"/>
        </w:rPr>
        <w:t>3</w:t>
      </w:r>
      <w:r w:rsidRPr="0039685A">
        <w:rPr>
          <w:sz w:val="28"/>
          <w:szCs w:val="28"/>
        </w:rPr>
        <w:t>. Участники подтверждают согласие на обработку их персональных данных фактом отправки на Конкурс своих конкурсных прое</w:t>
      </w:r>
      <w:r>
        <w:rPr>
          <w:sz w:val="28"/>
          <w:szCs w:val="28"/>
        </w:rPr>
        <w:t xml:space="preserve">ктов. 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</w:p>
    <w:p w:rsidR="009044F7" w:rsidRDefault="009044F7" w:rsidP="009044F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044F7" w:rsidRDefault="009044F7" w:rsidP="009044F7">
      <w:pPr>
        <w:spacing w:line="276" w:lineRule="auto"/>
        <w:ind w:firstLine="709"/>
        <w:jc w:val="both"/>
        <w:rPr>
          <w:sz w:val="28"/>
          <w:szCs w:val="28"/>
        </w:rPr>
      </w:pPr>
    </w:p>
    <w:p w:rsidR="009044F7" w:rsidRDefault="009044F7" w:rsidP="009044F7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lastRenderedPageBreak/>
        <w:t xml:space="preserve">                                                </w:t>
      </w:r>
    </w:p>
    <w:p w:rsidR="009044F7" w:rsidRDefault="009044F7" w:rsidP="009044F7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  </w:t>
      </w:r>
    </w:p>
    <w:p w:rsidR="005D3B5A" w:rsidRDefault="009044F7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 </w:t>
      </w:r>
      <w:r w:rsidR="005D3B5A" w:rsidRPr="00E6662C">
        <w:rPr>
          <w:rFonts w:eastAsia="SimSun"/>
          <w:bCs/>
          <w:lang w:eastAsia="zh-CN"/>
        </w:rPr>
        <w:t>Приложение № 1</w:t>
      </w:r>
    </w:p>
    <w:p w:rsidR="005D3B5A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476E22">
        <w:rPr>
          <w:rFonts w:eastAsia="SimSun"/>
          <w:bCs/>
          <w:lang w:eastAsia="zh-CN"/>
        </w:rPr>
        <w:t xml:space="preserve">  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к Положению о проведении </w:t>
      </w:r>
    </w:p>
    <w:p w:rsidR="005D3B5A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                         Х</w:t>
      </w:r>
      <w:r>
        <w:rPr>
          <w:rFonts w:eastAsia="SimSun"/>
          <w:bCs/>
          <w:lang w:val="en-US" w:eastAsia="zh-CN"/>
        </w:rPr>
        <w:t>I</w:t>
      </w:r>
      <w:r w:rsidRPr="00476E22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 xml:space="preserve">республиканского конкурса </w:t>
      </w:r>
    </w:p>
    <w:p w:rsidR="005D3B5A" w:rsidRPr="00476E22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                                      «Путешествие к истокам»</w:t>
      </w:r>
      <w:r w:rsidRPr="00476E22">
        <w:rPr>
          <w:rFonts w:eastAsia="SimSun"/>
          <w:bCs/>
          <w:lang w:eastAsia="zh-CN"/>
        </w:rPr>
        <w:t xml:space="preserve"> в 20</w:t>
      </w:r>
      <w:r w:rsidRPr="00BB06FB">
        <w:rPr>
          <w:rFonts w:eastAsia="SimSun"/>
          <w:bCs/>
          <w:lang w:eastAsia="zh-CN"/>
        </w:rPr>
        <w:t>20</w:t>
      </w:r>
      <w:r w:rsidRPr="00476E22">
        <w:rPr>
          <w:rFonts w:eastAsia="SimSun"/>
          <w:bCs/>
          <w:lang w:eastAsia="zh-CN"/>
        </w:rPr>
        <w:t xml:space="preserve"> году</w:t>
      </w:r>
    </w:p>
    <w:p w:rsidR="005D3B5A" w:rsidRDefault="005D3B5A" w:rsidP="005D3B5A">
      <w:pPr>
        <w:spacing w:before="240" w:after="60"/>
        <w:jc w:val="center"/>
        <w:outlineLvl w:val="5"/>
        <w:rPr>
          <w:rFonts w:eastAsia="SimSun"/>
          <w:b/>
          <w:bCs/>
          <w:lang w:eastAsia="zh-CN"/>
        </w:rPr>
      </w:pP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>АНКЕТА - ЗАЯВКА</w:t>
      </w:r>
    </w:p>
    <w:p w:rsidR="005D3B5A" w:rsidRDefault="005D3B5A" w:rsidP="005D3B5A">
      <w:pPr>
        <w:jc w:val="center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>участника Х</w:t>
      </w:r>
      <w:r w:rsidRPr="005E3FA8">
        <w:rPr>
          <w:rFonts w:eastAsia="SimSun"/>
          <w:bCs/>
          <w:lang w:val="en-US" w:eastAsia="zh-CN"/>
        </w:rPr>
        <w:t>I</w:t>
      </w:r>
      <w:r w:rsidRPr="005E3FA8">
        <w:rPr>
          <w:rFonts w:eastAsia="SimSun"/>
          <w:bCs/>
          <w:lang w:eastAsia="zh-CN"/>
        </w:rPr>
        <w:t xml:space="preserve"> р</w:t>
      </w:r>
      <w:r w:rsidRPr="005E3FA8">
        <w:rPr>
          <w:rFonts w:eastAsia="SimSun"/>
          <w:lang w:eastAsia="zh-CN"/>
        </w:rPr>
        <w:t xml:space="preserve">еспубликанского конкурса </w:t>
      </w:r>
      <w:r w:rsidRPr="005E3FA8">
        <w:rPr>
          <w:rFonts w:eastAsia="SimSun"/>
          <w:bCs/>
          <w:lang w:eastAsia="zh-CN"/>
        </w:rPr>
        <w:t>«Путешествие к истокам» в 2020 году</w:t>
      </w:r>
    </w:p>
    <w:p w:rsidR="009044F7" w:rsidRPr="005E3FA8" w:rsidRDefault="009044F7" w:rsidP="005D3B5A">
      <w:pPr>
        <w:jc w:val="center"/>
        <w:rPr>
          <w:rFonts w:eastAsia="SimSun"/>
          <w:bCs/>
          <w:lang w:eastAsia="zh-CN"/>
        </w:rPr>
      </w:pPr>
    </w:p>
    <w:p w:rsidR="005D3B5A" w:rsidRPr="005E3FA8" w:rsidRDefault="005D3B5A" w:rsidP="005D3B5A">
      <w:pPr>
        <w:rPr>
          <w:szCs w:val="20"/>
        </w:rPr>
      </w:pPr>
      <w:r w:rsidRPr="005E3FA8">
        <w:rPr>
          <w:szCs w:val="20"/>
        </w:rPr>
        <w:t>Номинация: «Лучший культурно-познавательный маршрут»</w:t>
      </w:r>
    </w:p>
    <w:p w:rsidR="005D3B5A" w:rsidRPr="005E3FA8" w:rsidRDefault="005D3B5A" w:rsidP="005D3B5A">
      <w:pPr>
        <w:rPr>
          <w:szCs w:val="20"/>
        </w:rPr>
      </w:pPr>
      <w:r w:rsidRPr="005E3FA8">
        <w:rPr>
          <w:szCs w:val="20"/>
        </w:rPr>
        <w:t>Номинация: «Лучший</w:t>
      </w:r>
      <w:r w:rsidRPr="009044F7">
        <w:t xml:space="preserve"> </w:t>
      </w:r>
      <w:r w:rsidR="009044F7" w:rsidRPr="00707C36">
        <w:rPr>
          <w:rFonts w:eastAsia="SimSun"/>
          <w:lang w:eastAsia="zh-CN"/>
        </w:rPr>
        <w:t>экскурсионный</w:t>
      </w:r>
      <w:r w:rsidR="009044F7" w:rsidRPr="00697130">
        <w:rPr>
          <w:rFonts w:eastAsia="SimSun"/>
          <w:sz w:val="28"/>
          <w:szCs w:val="28"/>
          <w:lang w:eastAsia="zh-CN"/>
        </w:rPr>
        <w:t xml:space="preserve"> </w:t>
      </w:r>
      <w:r w:rsidRPr="005E3FA8">
        <w:rPr>
          <w:szCs w:val="20"/>
        </w:rPr>
        <w:t>маршрут по видам туризма»</w:t>
      </w:r>
    </w:p>
    <w:p w:rsidR="005D3B5A" w:rsidRPr="005E3FA8" w:rsidRDefault="005D3B5A" w:rsidP="005D3B5A">
      <w:pPr>
        <w:jc w:val="both"/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>Раздел (нужное выделить)</w:t>
      </w:r>
    </w:p>
    <w:p w:rsidR="005D3B5A" w:rsidRPr="005E3FA8" w:rsidRDefault="005D3B5A" w:rsidP="005D3B5A">
      <w:pPr>
        <w:numPr>
          <w:ilvl w:val="0"/>
          <w:numId w:val="15"/>
        </w:numPr>
        <w:jc w:val="both"/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 xml:space="preserve">маршрут сельского туризма </w:t>
      </w:r>
    </w:p>
    <w:p w:rsidR="005D3B5A" w:rsidRPr="005E3FA8" w:rsidRDefault="005D3B5A" w:rsidP="005D3B5A">
      <w:pPr>
        <w:numPr>
          <w:ilvl w:val="0"/>
          <w:numId w:val="15"/>
        </w:numPr>
        <w:jc w:val="both"/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 xml:space="preserve">маршрут этнотуризма </w:t>
      </w:r>
    </w:p>
    <w:p w:rsidR="005D3B5A" w:rsidRPr="005E3FA8" w:rsidRDefault="005D3B5A" w:rsidP="005D3B5A">
      <w:pPr>
        <w:numPr>
          <w:ilvl w:val="0"/>
          <w:numId w:val="15"/>
        </w:numPr>
        <w:jc w:val="both"/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>маршрут активного туризма и отдыха</w:t>
      </w:r>
    </w:p>
    <w:p w:rsidR="005D3B5A" w:rsidRPr="005E3FA8" w:rsidRDefault="005D3B5A" w:rsidP="005D3B5A">
      <w:pPr>
        <w:numPr>
          <w:ilvl w:val="0"/>
          <w:numId w:val="15"/>
        </w:numPr>
        <w:jc w:val="both"/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 xml:space="preserve">маршрут гастрономического туризма  </w:t>
      </w:r>
    </w:p>
    <w:p w:rsidR="005D3B5A" w:rsidRPr="005E3FA8" w:rsidRDefault="005D3B5A" w:rsidP="005D3B5A">
      <w:pPr>
        <w:ind w:left="720"/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5D3B5A" w:rsidRPr="005E3FA8" w:rsidTr="006A403B">
        <w:tc>
          <w:tcPr>
            <w:tcW w:w="9615" w:type="dxa"/>
          </w:tcPr>
          <w:p w:rsidR="005D3B5A" w:rsidRPr="005E3FA8" w:rsidRDefault="005D3B5A" w:rsidP="005D3B5A">
            <w:pPr>
              <w:numPr>
                <w:ilvl w:val="0"/>
                <w:numId w:val="14"/>
              </w:numPr>
              <w:jc w:val="both"/>
            </w:pPr>
            <w:r w:rsidRPr="005E3FA8">
              <w:t>Дата заполнения  «_____»  _____________ 2020</w:t>
            </w:r>
            <w:r w:rsidR="005E3FA8">
              <w:t xml:space="preserve"> </w:t>
            </w:r>
            <w:r w:rsidRPr="005E3FA8">
              <w:t>г.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4"/>
              </w:numPr>
            </w:pPr>
            <w:r w:rsidRPr="005E3FA8">
              <w:t>Ф.И.О. участника (полностью) ______________________________________________________________________________________________________________________________________________________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4"/>
              </w:numPr>
            </w:pPr>
            <w:r w:rsidRPr="005E3FA8">
              <w:t>Возраст 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4"/>
              </w:numPr>
            </w:pPr>
            <w:r w:rsidRPr="005E3FA8">
              <w:t>Ф.И.О. руководителя</w:t>
            </w:r>
          </w:p>
          <w:p w:rsidR="005D3B5A" w:rsidRPr="005E3FA8" w:rsidRDefault="005D3B5A" w:rsidP="006A403B">
            <w:pPr>
              <w:ind w:left="360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4"/>
              </w:numPr>
              <w:jc w:val="both"/>
            </w:pPr>
            <w:r w:rsidRPr="005E3FA8">
              <w:t>Адрес места проживания участника / организации, осуществляющей образовательную деятельность: _________________________________________</w:t>
            </w:r>
          </w:p>
          <w:p w:rsidR="005D3B5A" w:rsidRPr="005E3FA8" w:rsidRDefault="005D3B5A" w:rsidP="006A403B">
            <w:pPr>
              <w:jc w:val="both"/>
            </w:pPr>
            <w:r w:rsidRPr="005E3FA8">
              <w:t xml:space="preserve">      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4"/>
              </w:numPr>
              <w:jc w:val="both"/>
            </w:pPr>
            <w:r w:rsidRPr="005E3FA8">
              <w:t>Контактные телефоны, электронная почта (</w:t>
            </w:r>
            <w:r w:rsidRPr="005E3FA8">
              <w:rPr>
                <w:lang w:val="en-GB"/>
              </w:rPr>
              <w:t>e</w:t>
            </w:r>
            <w:r w:rsidRPr="005E3FA8">
              <w:t>-</w:t>
            </w:r>
            <w:r w:rsidRPr="005E3FA8">
              <w:rPr>
                <w:lang w:val="en-GB"/>
              </w:rPr>
              <w:t>mail</w:t>
            </w:r>
            <w:r w:rsidRPr="005E3FA8">
              <w:t>)_________________________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4"/>
              </w:numPr>
              <w:jc w:val="both"/>
            </w:pPr>
            <w:r w:rsidRPr="005E3FA8">
              <w:t>Сведения об участнике: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- наименование организации, осуществляющей образовательную деятельность /места работы и т.д. (полностью)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- иные дополнительные сведения 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  <w:r w:rsidRPr="005E3FA8">
              <w:t xml:space="preserve">    </w:t>
            </w:r>
          </w:p>
          <w:p w:rsidR="005D3B5A" w:rsidRPr="005E3FA8" w:rsidRDefault="005D3B5A" w:rsidP="005D3B5A">
            <w:pPr>
              <w:numPr>
                <w:ilvl w:val="0"/>
                <w:numId w:val="14"/>
              </w:numPr>
            </w:pPr>
            <w:r w:rsidRPr="005E3FA8">
              <w:t>Название работы, краткая аннотация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____________________________________________________________________________________________________________________________________________________________</w:t>
            </w:r>
          </w:p>
          <w:p w:rsidR="005D3B5A" w:rsidRPr="005E3FA8" w:rsidRDefault="005D3B5A" w:rsidP="006A403B"/>
        </w:tc>
      </w:tr>
      <w:tr w:rsidR="005D3B5A" w:rsidRPr="005E3FA8" w:rsidTr="006A403B">
        <w:tc>
          <w:tcPr>
            <w:tcW w:w="9615" w:type="dxa"/>
          </w:tcPr>
          <w:p w:rsidR="005D3B5A" w:rsidRPr="005E3FA8" w:rsidRDefault="005D3B5A" w:rsidP="005D3B5A">
            <w:pPr>
              <w:numPr>
                <w:ilvl w:val="0"/>
                <w:numId w:val="14"/>
              </w:numPr>
              <w:jc w:val="both"/>
            </w:pPr>
            <w:r w:rsidRPr="005E3FA8">
              <w:t>Выводы конкурсной комиссии</w:t>
            </w:r>
          </w:p>
          <w:p w:rsidR="005D3B5A" w:rsidRPr="005E3FA8" w:rsidRDefault="005D3B5A" w:rsidP="006A403B">
            <w:pPr>
              <w:jc w:val="both"/>
            </w:pPr>
          </w:p>
        </w:tc>
      </w:tr>
    </w:tbl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lastRenderedPageBreak/>
        <w:t xml:space="preserve">                 </w:t>
      </w:r>
      <w:r w:rsidR="005E3FA8">
        <w:rPr>
          <w:rFonts w:eastAsia="SimSun"/>
          <w:bCs/>
          <w:lang w:eastAsia="zh-CN"/>
        </w:rPr>
        <w:t xml:space="preserve">                                                 </w:t>
      </w:r>
      <w:r w:rsidRPr="005E3FA8">
        <w:rPr>
          <w:rFonts w:eastAsia="SimSun"/>
          <w:bCs/>
          <w:lang w:eastAsia="zh-CN"/>
        </w:rPr>
        <w:t>Приложение № 2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к Положению о проведении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    Х</w:t>
      </w:r>
      <w:r w:rsidRPr="005E3FA8">
        <w:rPr>
          <w:rFonts w:eastAsia="SimSun"/>
          <w:bCs/>
          <w:lang w:val="en-US" w:eastAsia="zh-CN"/>
        </w:rPr>
        <w:t>I</w:t>
      </w:r>
      <w:r w:rsidRPr="005E3FA8">
        <w:rPr>
          <w:rFonts w:eastAsia="SimSun"/>
          <w:bCs/>
          <w:lang w:eastAsia="zh-CN"/>
        </w:rPr>
        <w:t xml:space="preserve"> республиканского конкурса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                 «Путешествие к истокам» в 2020 году</w:t>
      </w:r>
    </w:p>
    <w:p w:rsidR="003E3E1D" w:rsidRDefault="003E3E1D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>АНКЕТА - ЗАЯВКА</w:t>
      </w:r>
    </w:p>
    <w:p w:rsidR="005D3B5A" w:rsidRPr="005E3FA8" w:rsidRDefault="005D3B5A" w:rsidP="005D3B5A">
      <w:pPr>
        <w:jc w:val="center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>участника Х</w:t>
      </w:r>
      <w:r w:rsidRPr="005E3FA8">
        <w:rPr>
          <w:rFonts w:eastAsia="SimSun"/>
          <w:bCs/>
          <w:lang w:val="en-US" w:eastAsia="zh-CN"/>
        </w:rPr>
        <w:t>I</w:t>
      </w:r>
      <w:r w:rsidRPr="005E3FA8">
        <w:rPr>
          <w:rFonts w:eastAsia="SimSun"/>
          <w:bCs/>
          <w:lang w:eastAsia="zh-CN"/>
        </w:rPr>
        <w:t xml:space="preserve"> р</w:t>
      </w:r>
      <w:r w:rsidRPr="005E3FA8">
        <w:rPr>
          <w:rFonts w:eastAsia="SimSun"/>
          <w:lang w:eastAsia="zh-CN"/>
        </w:rPr>
        <w:t xml:space="preserve">еспубликанского конкурса </w:t>
      </w:r>
      <w:r w:rsidRPr="005E3FA8">
        <w:rPr>
          <w:rFonts w:eastAsia="SimSun"/>
          <w:bCs/>
          <w:lang w:eastAsia="zh-CN"/>
        </w:rPr>
        <w:t>«Путешествие к истокам» в 2020 году</w:t>
      </w:r>
    </w:p>
    <w:p w:rsidR="005D3B5A" w:rsidRPr="005E3FA8" w:rsidRDefault="005D3B5A" w:rsidP="005D3B5A">
      <w:pPr>
        <w:jc w:val="center"/>
        <w:rPr>
          <w:rFonts w:eastAsia="SimSun"/>
          <w:bCs/>
          <w:lang w:eastAsia="zh-CN"/>
        </w:rPr>
      </w:pPr>
    </w:p>
    <w:p w:rsidR="005D3B5A" w:rsidRPr="005E3FA8" w:rsidRDefault="005D3B5A" w:rsidP="005D3B5A">
      <w:pPr>
        <w:rPr>
          <w:szCs w:val="20"/>
        </w:rPr>
      </w:pPr>
      <w:r w:rsidRPr="005E3FA8">
        <w:rPr>
          <w:szCs w:val="20"/>
        </w:rPr>
        <w:t xml:space="preserve">Номинация (нужное выделить) </w:t>
      </w:r>
    </w:p>
    <w:p w:rsidR="005D3B5A" w:rsidRPr="005E3FA8" w:rsidRDefault="005D3B5A" w:rsidP="005D3B5A">
      <w:pPr>
        <w:numPr>
          <w:ilvl w:val="0"/>
          <w:numId w:val="16"/>
        </w:numPr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>Лучшая видео-экскурсия</w:t>
      </w:r>
    </w:p>
    <w:p w:rsidR="005D3B5A" w:rsidRPr="005E3FA8" w:rsidRDefault="005D3B5A" w:rsidP="005D3B5A">
      <w:pPr>
        <w:numPr>
          <w:ilvl w:val="0"/>
          <w:numId w:val="16"/>
        </w:numPr>
        <w:rPr>
          <w:rFonts w:eastAsia="SimSun"/>
          <w:lang w:eastAsia="zh-CN"/>
        </w:rPr>
      </w:pPr>
      <w:r w:rsidRPr="005E3FA8">
        <w:rPr>
          <w:rFonts w:eastAsia="SimSun"/>
          <w:lang w:eastAsia="zh-CN"/>
        </w:rPr>
        <w:t>Лучший проект в области туризма</w:t>
      </w:r>
    </w:p>
    <w:p w:rsidR="005D3B5A" w:rsidRPr="005E3FA8" w:rsidRDefault="005D3B5A" w:rsidP="005D3B5A">
      <w:pPr>
        <w:jc w:val="both"/>
        <w:rPr>
          <w:rFonts w:eastAsia="SimSun"/>
          <w:color w:val="FF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5D3B5A" w:rsidRPr="005E3FA8" w:rsidTr="006A403B">
        <w:tc>
          <w:tcPr>
            <w:tcW w:w="9615" w:type="dxa"/>
          </w:tcPr>
          <w:p w:rsidR="005D3B5A" w:rsidRPr="005E3FA8" w:rsidRDefault="005D3B5A" w:rsidP="005D3B5A">
            <w:pPr>
              <w:numPr>
                <w:ilvl w:val="0"/>
                <w:numId w:val="17"/>
              </w:numPr>
              <w:jc w:val="both"/>
            </w:pPr>
            <w:r w:rsidRPr="005E3FA8">
              <w:t>Дата заполнения  «_____»  _____________ 2020</w:t>
            </w:r>
            <w:r w:rsidR="005E3FA8">
              <w:t xml:space="preserve"> </w:t>
            </w:r>
            <w:r w:rsidRPr="005E3FA8">
              <w:t>г.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7"/>
              </w:numPr>
            </w:pPr>
            <w:r w:rsidRPr="005E3FA8">
              <w:t>Ф.И.О. участника (полностью) ________________________________________________________________________________________________________________________________________________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7"/>
              </w:numPr>
            </w:pPr>
            <w:r w:rsidRPr="005E3FA8">
              <w:t>Возраст 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7"/>
              </w:numPr>
            </w:pPr>
            <w:r w:rsidRPr="005E3FA8">
              <w:t>Ф.И.О. руководителя</w:t>
            </w:r>
          </w:p>
          <w:p w:rsidR="005D3B5A" w:rsidRPr="005E3FA8" w:rsidRDefault="005D3B5A" w:rsidP="006A403B">
            <w:pPr>
              <w:ind w:left="360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7"/>
              </w:numPr>
              <w:jc w:val="both"/>
            </w:pPr>
            <w:r w:rsidRPr="005E3FA8">
              <w:t>Адрес места проживания участника / организации, осуществляющей образовательную деятельность: ______________________________________</w:t>
            </w:r>
          </w:p>
          <w:p w:rsidR="005D3B5A" w:rsidRPr="005E3FA8" w:rsidRDefault="005D3B5A" w:rsidP="006A403B">
            <w:pPr>
              <w:jc w:val="both"/>
            </w:pPr>
            <w:r w:rsidRPr="005E3FA8">
              <w:t xml:space="preserve">      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7"/>
              </w:numPr>
              <w:jc w:val="both"/>
            </w:pPr>
            <w:r w:rsidRPr="005E3FA8">
              <w:t>Контактные телефоны, электронная почта (</w:t>
            </w:r>
            <w:r w:rsidRPr="005E3FA8">
              <w:rPr>
                <w:lang w:val="en-GB"/>
              </w:rPr>
              <w:t>e</w:t>
            </w:r>
            <w:r w:rsidRPr="005E3FA8">
              <w:t>-</w:t>
            </w:r>
            <w:r w:rsidRPr="005E3FA8">
              <w:rPr>
                <w:lang w:val="en-GB"/>
              </w:rPr>
              <w:t>mail</w:t>
            </w:r>
            <w:r w:rsidRPr="005E3FA8">
              <w:t>)______________________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 xml:space="preserve"> 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7"/>
              </w:numPr>
              <w:jc w:val="both"/>
            </w:pPr>
            <w:r w:rsidRPr="005E3FA8">
              <w:t>Сведения об участнике: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- наименование организации, осуществляющей образовательную деятельность/места работы и т.д. (полностью)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- иные дополнительные сведения 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  <w:r w:rsidRPr="005E3FA8">
              <w:t xml:space="preserve">    </w:t>
            </w:r>
          </w:p>
          <w:p w:rsidR="005D3B5A" w:rsidRPr="005E3FA8" w:rsidRDefault="005D3B5A" w:rsidP="005D3B5A">
            <w:pPr>
              <w:numPr>
                <w:ilvl w:val="0"/>
                <w:numId w:val="17"/>
              </w:numPr>
            </w:pPr>
            <w:r w:rsidRPr="005E3FA8">
              <w:t>Название работы, краткая аннотация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</w:t>
            </w:r>
          </w:p>
          <w:p w:rsidR="005D3B5A" w:rsidRPr="005E3FA8" w:rsidRDefault="005D3B5A" w:rsidP="006A403B"/>
        </w:tc>
      </w:tr>
      <w:tr w:rsidR="005D3B5A" w:rsidRPr="005E3FA8" w:rsidTr="006A403B">
        <w:tc>
          <w:tcPr>
            <w:tcW w:w="9615" w:type="dxa"/>
          </w:tcPr>
          <w:p w:rsidR="005D3B5A" w:rsidRPr="005E3FA8" w:rsidRDefault="005D3B5A" w:rsidP="005D3B5A">
            <w:pPr>
              <w:numPr>
                <w:ilvl w:val="0"/>
                <w:numId w:val="17"/>
              </w:numPr>
              <w:jc w:val="both"/>
            </w:pPr>
            <w:r w:rsidRPr="005E3FA8">
              <w:t>Выводы конкурсной комиссии</w:t>
            </w:r>
          </w:p>
          <w:p w:rsidR="005D3B5A" w:rsidRPr="005E3FA8" w:rsidRDefault="005D3B5A" w:rsidP="006A403B">
            <w:pPr>
              <w:ind w:left="720"/>
              <w:jc w:val="both"/>
            </w:pPr>
          </w:p>
        </w:tc>
      </w:tr>
    </w:tbl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</w:t>
      </w:r>
    </w:p>
    <w:p w:rsidR="001D4C60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</w:t>
      </w:r>
      <w:r w:rsidR="003937C2">
        <w:rPr>
          <w:rFonts w:eastAsia="SimSun"/>
          <w:bCs/>
          <w:lang w:eastAsia="zh-CN"/>
        </w:rPr>
        <w:t xml:space="preserve">                                                 </w:t>
      </w:r>
    </w:p>
    <w:p w:rsidR="001D4C60" w:rsidRDefault="001D4C60" w:rsidP="005D3B5A">
      <w:pPr>
        <w:jc w:val="center"/>
        <w:outlineLvl w:val="5"/>
        <w:rPr>
          <w:rFonts w:eastAsia="SimSun"/>
          <w:bCs/>
          <w:lang w:eastAsia="zh-CN"/>
        </w:rPr>
      </w:pPr>
    </w:p>
    <w:p w:rsidR="001D4C60" w:rsidRDefault="001D4C60" w:rsidP="005D3B5A">
      <w:pPr>
        <w:jc w:val="center"/>
        <w:outlineLvl w:val="5"/>
        <w:rPr>
          <w:rFonts w:eastAsia="SimSun"/>
          <w:bCs/>
          <w:lang w:eastAsia="zh-CN"/>
        </w:rPr>
      </w:pPr>
    </w:p>
    <w:p w:rsidR="005D3B5A" w:rsidRPr="005E3FA8" w:rsidRDefault="001D4C60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lastRenderedPageBreak/>
        <w:t xml:space="preserve">                                                                  </w:t>
      </w:r>
      <w:r w:rsidR="005D3B5A" w:rsidRPr="005E3FA8">
        <w:rPr>
          <w:rFonts w:eastAsia="SimSun"/>
          <w:bCs/>
          <w:lang w:eastAsia="zh-CN"/>
        </w:rPr>
        <w:t>Приложение № 3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к Положению о проведении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    </w:t>
      </w:r>
      <w:r w:rsidR="009044F7">
        <w:rPr>
          <w:rFonts w:eastAsia="SimSun"/>
          <w:bCs/>
          <w:lang w:eastAsia="zh-CN"/>
        </w:rPr>
        <w:t xml:space="preserve"> </w:t>
      </w:r>
      <w:r w:rsidRPr="005E3FA8">
        <w:rPr>
          <w:rFonts w:eastAsia="SimSun"/>
          <w:bCs/>
          <w:lang w:eastAsia="zh-CN"/>
        </w:rPr>
        <w:t>Х</w:t>
      </w:r>
      <w:r w:rsidRPr="005E3FA8">
        <w:rPr>
          <w:rFonts w:eastAsia="SimSun"/>
          <w:bCs/>
          <w:lang w:val="en-US" w:eastAsia="zh-CN"/>
        </w:rPr>
        <w:t>I</w:t>
      </w:r>
      <w:r w:rsidRPr="005E3FA8">
        <w:rPr>
          <w:rFonts w:eastAsia="SimSun"/>
          <w:bCs/>
          <w:lang w:eastAsia="zh-CN"/>
        </w:rPr>
        <w:t xml:space="preserve"> республиканского конкурса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                 «Путешествие к истокам» в 2020 году</w:t>
      </w: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>АНКЕТА - ЗАЯВКА</w:t>
      </w:r>
    </w:p>
    <w:p w:rsidR="005D3B5A" w:rsidRPr="005E3FA8" w:rsidRDefault="005D3B5A" w:rsidP="005D3B5A">
      <w:pPr>
        <w:jc w:val="center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>участника Х</w:t>
      </w:r>
      <w:r w:rsidRPr="005E3FA8">
        <w:rPr>
          <w:rFonts w:eastAsia="SimSun"/>
          <w:bCs/>
          <w:lang w:val="en-US" w:eastAsia="zh-CN"/>
        </w:rPr>
        <w:t>I</w:t>
      </w:r>
      <w:r w:rsidRPr="005E3FA8">
        <w:rPr>
          <w:rFonts w:eastAsia="SimSun"/>
          <w:bCs/>
          <w:lang w:eastAsia="zh-CN"/>
        </w:rPr>
        <w:t xml:space="preserve"> р</w:t>
      </w:r>
      <w:r w:rsidRPr="005E3FA8">
        <w:rPr>
          <w:rFonts w:eastAsia="SimSun"/>
          <w:lang w:eastAsia="zh-CN"/>
        </w:rPr>
        <w:t xml:space="preserve">еспубликанского конкурса </w:t>
      </w:r>
      <w:r w:rsidRPr="005E3FA8">
        <w:rPr>
          <w:rFonts w:eastAsia="SimSun"/>
          <w:bCs/>
          <w:lang w:eastAsia="zh-CN"/>
        </w:rPr>
        <w:t>«Путешествие к истокам» в 2020 году</w:t>
      </w:r>
    </w:p>
    <w:p w:rsidR="005D3B5A" w:rsidRPr="005E3FA8" w:rsidRDefault="005D3B5A" w:rsidP="005D3B5A">
      <w:pPr>
        <w:jc w:val="center"/>
        <w:rPr>
          <w:rFonts w:eastAsia="SimSun"/>
          <w:bCs/>
          <w:lang w:eastAsia="zh-CN"/>
        </w:rPr>
      </w:pPr>
    </w:p>
    <w:p w:rsidR="005D3B5A" w:rsidRPr="005E3FA8" w:rsidRDefault="005D3B5A" w:rsidP="005D3B5A">
      <w:pPr>
        <w:rPr>
          <w:rFonts w:eastAsia="SimSun"/>
          <w:lang w:eastAsia="zh-CN"/>
        </w:rPr>
      </w:pPr>
      <w:r w:rsidRPr="005E3FA8">
        <w:rPr>
          <w:szCs w:val="20"/>
        </w:rPr>
        <w:t xml:space="preserve">Номинация: «Лучший рисунок на тему «Куда бы я хотел поехать в Республике Татарстан» </w:t>
      </w:r>
    </w:p>
    <w:p w:rsidR="005D3B5A" w:rsidRPr="005E3FA8" w:rsidRDefault="005D3B5A" w:rsidP="005D3B5A">
      <w:pPr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5D3B5A" w:rsidRPr="005E3FA8" w:rsidTr="006A403B">
        <w:tc>
          <w:tcPr>
            <w:tcW w:w="9615" w:type="dxa"/>
          </w:tcPr>
          <w:p w:rsidR="005D3B5A" w:rsidRPr="005E3FA8" w:rsidRDefault="005D3B5A" w:rsidP="005D3B5A">
            <w:pPr>
              <w:numPr>
                <w:ilvl w:val="0"/>
                <w:numId w:val="18"/>
              </w:numPr>
              <w:jc w:val="both"/>
            </w:pPr>
            <w:r w:rsidRPr="005E3FA8">
              <w:t>Дата заполнения  «_____»  _____________ 2020</w:t>
            </w:r>
            <w:r w:rsidR="005E3FA8">
              <w:t xml:space="preserve"> </w:t>
            </w:r>
            <w:r w:rsidRPr="005E3FA8">
              <w:t>г.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8"/>
              </w:numPr>
            </w:pPr>
            <w:r w:rsidRPr="005E3FA8">
              <w:t>Название образовательной организации ________________________________________________________________________________________________________________________________________________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8"/>
              </w:numPr>
            </w:pPr>
            <w:r w:rsidRPr="005E3FA8">
              <w:t>Ф.И.О. руководителя образовательной организации</w:t>
            </w:r>
          </w:p>
          <w:p w:rsidR="005D3B5A" w:rsidRPr="005E3FA8" w:rsidRDefault="005D3B5A" w:rsidP="006A403B">
            <w:pPr>
              <w:ind w:left="360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</w:pPr>
          </w:p>
          <w:p w:rsidR="005D3B5A" w:rsidRPr="005E3FA8" w:rsidRDefault="005D3B5A" w:rsidP="005D3B5A">
            <w:pPr>
              <w:numPr>
                <w:ilvl w:val="0"/>
                <w:numId w:val="18"/>
              </w:numPr>
            </w:pPr>
            <w:r w:rsidRPr="005E3FA8">
              <w:t>Ф.И.О. директора образовательной организации</w:t>
            </w:r>
          </w:p>
          <w:p w:rsidR="005D3B5A" w:rsidRPr="005E3FA8" w:rsidRDefault="005D3B5A" w:rsidP="006A403B">
            <w:pPr>
              <w:ind w:left="360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/>
          <w:p w:rsidR="005D3B5A" w:rsidRPr="005E3FA8" w:rsidRDefault="005D3B5A" w:rsidP="005D3B5A">
            <w:pPr>
              <w:numPr>
                <w:ilvl w:val="0"/>
                <w:numId w:val="18"/>
              </w:numPr>
              <w:jc w:val="both"/>
            </w:pPr>
            <w:r w:rsidRPr="005E3FA8">
              <w:t>Адрес места нахождения организации, осуществляющей образовательную деятельность: 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  <w:r w:rsidRPr="005E3FA8">
              <w:t xml:space="preserve">      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>_______________________________________________________________________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8"/>
              </w:numPr>
            </w:pPr>
            <w:r w:rsidRPr="005E3FA8">
              <w:t>Контактные телефоны, электронная почта руководителя (</w:t>
            </w:r>
            <w:r w:rsidRPr="005E3FA8">
              <w:rPr>
                <w:lang w:val="en-GB"/>
              </w:rPr>
              <w:t>e</w:t>
            </w:r>
            <w:r w:rsidRPr="005E3FA8">
              <w:t>-</w:t>
            </w:r>
            <w:r w:rsidRPr="005E3FA8">
              <w:rPr>
                <w:lang w:val="en-GB"/>
              </w:rPr>
              <w:t>mail</w:t>
            </w:r>
            <w:r w:rsidRPr="005E3FA8">
              <w:t>)_________</w:t>
            </w:r>
          </w:p>
          <w:p w:rsidR="005D3B5A" w:rsidRPr="005E3FA8" w:rsidRDefault="005D3B5A" w:rsidP="006A403B">
            <w:pPr>
              <w:ind w:left="360"/>
              <w:jc w:val="both"/>
            </w:pPr>
            <w:r w:rsidRPr="005E3FA8">
              <w:t xml:space="preserve"> _______________________________________________________________________</w:t>
            </w:r>
          </w:p>
          <w:p w:rsidR="005D3B5A" w:rsidRPr="005E3FA8" w:rsidRDefault="005D3B5A" w:rsidP="006A403B">
            <w:pPr>
              <w:ind w:left="360"/>
              <w:jc w:val="both"/>
            </w:pPr>
          </w:p>
          <w:p w:rsidR="005D3B5A" w:rsidRPr="005E3FA8" w:rsidRDefault="005D3B5A" w:rsidP="005D3B5A">
            <w:pPr>
              <w:numPr>
                <w:ilvl w:val="0"/>
                <w:numId w:val="18"/>
              </w:numPr>
              <w:jc w:val="both"/>
            </w:pPr>
            <w:r w:rsidRPr="005E3FA8">
              <w:t>Сведения об участниках Конкурса:</w:t>
            </w:r>
          </w:p>
          <w:p w:rsidR="005D3B5A" w:rsidRPr="005E3FA8" w:rsidRDefault="005D3B5A" w:rsidP="006A403B">
            <w:pPr>
              <w:ind w:left="360"/>
            </w:pPr>
            <w:r w:rsidRPr="005E3FA8">
              <w:t>Класс _______________________________________________________________________</w:t>
            </w:r>
          </w:p>
          <w:p w:rsidR="005D3B5A" w:rsidRPr="005E3FA8" w:rsidRDefault="005D3B5A" w:rsidP="006A403B">
            <w:pPr>
              <w:jc w:val="both"/>
            </w:pPr>
            <w:r w:rsidRPr="005E3FA8">
              <w:t xml:space="preserve">    </w:t>
            </w:r>
          </w:p>
          <w:p w:rsidR="005D3B5A" w:rsidRPr="005E3FA8" w:rsidRDefault="005D3B5A" w:rsidP="005D3B5A">
            <w:pPr>
              <w:numPr>
                <w:ilvl w:val="0"/>
                <w:numId w:val="18"/>
              </w:numPr>
            </w:pPr>
            <w:r w:rsidRPr="005E3FA8">
              <w:t>Название работы, краткая аннотация (эссе)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</w:t>
            </w:r>
          </w:p>
          <w:p w:rsidR="005D3B5A" w:rsidRPr="005E3FA8" w:rsidRDefault="005D3B5A" w:rsidP="006A403B">
            <w:r w:rsidRPr="005E3FA8">
              <w:t>______________________________________________________________________________</w:t>
            </w:r>
          </w:p>
          <w:p w:rsidR="005D3B5A" w:rsidRPr="005E3FA8" w:rsidRDefault="005D3B5A" w:rsidP="006A403B"/>
        </w:tc>
      </w:tr>
      <w:tr w:rsidR="005D3B5A" w:rsidRPr="005E3FA8" w:rsidTr="006A403B">
        <w:tc>
          <w:tcPr>
            <w:tcW w:w="9615" w:type="dxa"/>
          </w:tcPr>
          <w:p w:rsidR="005D3B5A" w:rsidRPr="005E3FA8" w:rsidRDefault="005D3B5A" w:rsidP="005D3B5A">
            <w:pPr>
              <w:numPr>
                <w:ilvl w:val="0"/>
                <w:numId w:val="18"/>
              </w:numPr>
              <w:jc w:val="both"/>
            </w:pPr>
            <w:r w:rsidRPr="005E3FA8">
              <w:t>Выводы конкурсной комиссии</w:t>
            </w: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6A403B">
            <w:pPr>
              <w:jc w:val="both"/>
            </w:pPr>
          </w:p>
          <w:p w:rsidR="005D3B5A" w:rsidRPr="005E3FA8" w:rsidRDefault="005D3B5A" w:rsidP="006A403B">
            <w:pPr>
              <w:ind w:left="360"/>
              <w:jc w:val="both"/>
            </w:pPr>
          </w:p>
        </w:tc>
      </w:tr>
    </w:tbl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</w:t>
      </w:r>
    </w:p>
    <w:p w:rsidR="005D3B5A" w:rsidRPr="005E3FA8" w:rsidRDefault="005D3B5A" w:rsidP="005D3B5A">
      <w:pPr>
        <w:jc w:val="right"/>
        <w:outlineLvl w:val="5"/>
        <w:rPr>
          <w:rFonts w:eastAsia="SimSun"/>
          <w:bCs/>
          <w:sz w:val="26"/>
          <w:szCs w:val="26"/>
          <w:lang w:eastAsia="zh-CN"/>
        </w:rPr>
      </w:pPr>
    </w:p>
    <w:p w:rsidR="005D3B5A" w:rsidRPr="005E3FA8" w:rsidRDefault="005D3B5A" w:rsidP="005D3B5A">
      <w:pPr>
        <w:jc w:val="right"/>
        <w:outlineLvl w:val="5"/>
        <w:rPr>
          <w:rFonts w:eastAsia="SimSun"/>
          <w:bCs/>
          <w:sz w:val="26"/>
          <w:szCs w:val="26"/>
          <w:lang w:eastAsia="zh-CN"/>
        </w:rPr>
      </w:pP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</w:t>
      </w:r>
    </w:p>
    <w:p w:rsid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</w:t>
      </w:r>
    </w:p>
    <w:p w:rsidR="003937C2" w:rsidRDefault="005E3FA8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</w:t>
      </w:r>
    </w:p>
    <w:p w:rsidR="001D4C60" w:rsidRDefault="003937C2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                                                            </w:t>
      </w:r>
      <w:r w:rsidR="005E3FA8">
        <w:rPr>
          <w:rFonts w:eastAsia="SimSun"/>
          <w:bCs/>
          <w:lang w:eastAsia="zh-CN"/>
        </w:rPr>
        <w:t xml:space="preserve"> </w:t>
      </w:r>
    </w:p>
    <w:p w:rsidR="001D4C60" w:rsidRDefault="001D4C60" w:rsidP="005D3B5A">
      <w:pPr>
        <w:jc w:val="center"/>
        <w:outlineLvl w:val="5"/>
        <w:rPr>
          <w:rFonts w:eastAsia="SimSun"/>
          <w:bCs/>
          <w:lang w:eastAsia="zh-CN"/>
        </w:rPr>
      </w:pPr>
    </w:p>
    <w:p w:rsidR="001D4C60" w:rsidRDefault="001D4C60" w:rsidP="005D3B5A">
      <w:pPr>
        <w:jc w:val="center"/>
        <w:outlineLvl w:val="5"/>
        <w:rPr>
          <w:rFonts w:eastAsia="SimSun"/>
          <w:bCs/>
          <w:lang w:eastAsia="zh-CN"/>
        </w:rPr>
      </w:pPr>
    </w:p>
    <w:p w:rsidR="005D3B5A" w:rsidRPr="005E3FA8" w:rsidRDefault="001D4C60" w:rsidP="005D3B5A">
      <w:pPr>
        <w:jc w:val="center"/>
        <w:outlineLvl w:val="5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lastRenderedPageBreak/>
        <w:t xml:space="preserve">                                                                 </w:t>
      </w:r>
      <w:r w:rsidR="005D3B5A" w:rsidRPr="005E3FA8">
        <w:rPr>
          <w:rFonts w:eastAsia="SimSun"/>
          <w:bCs/>
          <w:lang w:eastAsia="zh-CN"/>
        </w:rPr>
        <w:t>Приложение № 4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к Положению о проведении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    Х</w:t>
      </w:r>
      <w:r w:rsidRPr="005E3FA8">
        <w:rPr>
          <w:rFonts w:eastAsia="SimSun"/>
          <w:bCs/>
          <w:lang w:val="en-US" w:eastAsia="zh-CN"/>
        </w:rPr>
        <w:t>I</w:t>
      </w:r>
      <w:r w:rsidRPr="005E3FA8">
        <w:rPr>
          <w:rFonts w:eastAsia="SimSun"/>
          <w:bCs/>
          <w:lang w:eastAsia="zh-CN"/>
        </w:rPr>
        <w:t xml:space="preserve"> республиканского конкурса </w:t>
      </w:r>
    </w:p>
    <w:p w:rsidR="005D3B5A" w:rsidRPr="005E3FA8" w:rsidRDefault="005D3B5A" w:rsidP="005D3B5A">
      <w:pPr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                                                                                                      «Путешествие к истокам» в 2020 году</w:t>
      </w: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  <w:r w:rsidRPr="005E3FA8">
        <w:rPr>
          <w:rFonts w:eastAsia="SimSun"/>
          <w:bCs/>
          <w:lang w:eastAsia="zh-CN"/>
        </w:rPr>
        <w:t xml:space="preserve">Критерии оценки качества конкурсных проектов участников  </w:t>
      </w:r>
    </w:p>
    <w:p w:rsidR="005D3B5A" w:rsidRPr="005E3FA8" w:rsidRDefault="005D3B5A" w:rsidP="005D3B5A">
      <w:pPr>
        <w:spacing w:before="240" w:after="60"/>
        <w:jc w:val="center"/>
        <w:outlineLvl w:val="5"/>
        <w:rPr>
          <w:rFonts w:eastAsia="SimSun"/>
          <w:bCs/>
          <w:lang w:eastAsia="zh-CN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603"/>
        <w:gridCol w:w="567"/>
        <w:gridCol w:w="567"/>
        <w:gridCol w:w="567"/>
        <w:gridCol w:w="567"/>
        <w:gridCol w:w="574"/>
        <w:gridCol w:w="574"/>
        <w:gridCol w:w="574"/>
        <w:gridCol w:w="574"/>
        <w:gridCol w:w="575"/>
      </w:tblGrid>
      <w:tr w:rsidR="005D3B5A" w:rsidRPr="005E3FA8" w:rsidTr="006A403B">
        <w:tc>
          <w:tcPr>
            <w:tcW w:w="4608" w:type="dxa"/>
            <w:vMerge w:val="restart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Наименование критерия</w:t>
            </w:r>
          </w:p>
        </w:tc>
        <w:tc>
          <w:tcPr>
            <w:tcW w:w="5742" w:type="dxa"/>
            <w:gridSpan w:val="10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Баллы</w:t>
            </w:r>
          </w:p>
        </w:tc>
      </w:tr>
      <w:tr w:rsidR="005D3B5A" w:rsidRPr="005E3FA8" w:rsidTr="006A403B">
        <w:trPr>
          <w:trHeight w:val="381"/>
        </w:trPr>
        <w:tc>
          <w:tcPr>
            <w:tcW w:w="4608" w:type="dxa"/>
            <w:vMerge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5</w:t>
            </w: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6</w:t>
            </w: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7</w:t>
            </w: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8</w:t>
            </w: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9</w:t>
            </w: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center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10</w:t>
            </w: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Соответствие заявленной номинации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color w:val="000000"/>
              </w:rPr>
              <w:t>Стиль, язык изложения материала (ясность, лаконичность, лексика, грамматика)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Владение туристскими понятиями                    и терминами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Оформление конкурсного проекта                     в соответствии с требованиями Положения       о Конкурсе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* Наличие «портфеля экскурсовода»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* Наличие контрольного текста экскурсии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* Наличие карты-схемы маршрута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  <w:r w:rsidRPr="005E3FA8">
              <w:rPr>
                <w:color w:val="000000"/>
              </w:rPr>
              <w:t>**Детальное экономическое обоснование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360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ind w:right="384"/>
              <w:jc w:val="both"/>
              <w:textAlignment w:val="baseline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*** Т</w:t>
            </w:r>
            <w:r w:rsidRPr="005E3FA8">
              <w:t>ехническая реализация (качество видеосъёмки, монтаж видеоролика, сложность исполнения)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ind w:right="384"/>
              <w:jc w:val="both"/>
              <w:textAlignment w:val="baseline"/>
              <w:rPr>
                <w:rFonts w:eastAsia="SimSun"/>
                <w:bCs/>
                <w:lang w:eastAsia="zh-CN"/>
              </w:rPr>
            </w:pPr>
            <w:r w:rsidRPr="005E3FA8">
              <w:rPr>
                <w:rFonts w:eastAsia="SimSun"/>
                <w:bCs/>
                <w:lang w:eastAsia="zh-CN"/>
              </w:rPr>
              <w:t>**** Художественное исполнение рисунка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  <w:tr w:rsidR="005D3B5A" w:rsidRPr="005E3FA8" w:rsidTr="006A403B">
        <w:tc>
          <w:tcPr>
            <w:tcW w:w="4608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ind w:right="384"/>
              <w:jc w:val="both"/>
              <w:textAlignment w:val="baseline"/>
              <w:rPr>
                <w:rFonts w:eastAsia="SimSun"/>
                <w:bCs/>
                <w:lang w:eastAsia="zh-CN"/>
              </w:rPr>
            </w:pPr>
            <w:r w:rsidRPr="005E3FA8">
              <w:rPr>
                <w:color w:val="000000"/>
                <w:shd w:val="clear" w:color="auto" w:fill="FFFFFF"/>
              </w:rPr>
              <w:t>**** Раскрытие темы (наполнение содержанием)</w:t>
            </w:r>
          </w:p>
        </w:tc>
        <w:tc>
          <w:tcPr>
            <w:tcW w:w="603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4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75" w:type="dxa"/>
          </w:tcPr>
          <w:p w:rsidR="005D3B5A" w:rsidRPr="005E3FA8" w:rsidRDefault="005D3B5A" w:rsidP="006A403B">
            <w:pPr>
              <w:spacing w:line="276" w:lineRule="auto"/>
              <w:jc w:val="both"/>
              <w:outlineLvl w:val="5"/>
              <w:rPr>
                <w:rFonts w:eastAsia="SimSun"/>
                <w:bCs/>
                <w:lang w:eastAsia="zh-CN"/>
              </w:rPr>
            </w:pPr>
          </w:p>
        </w:tc>
      </w:tr>
    </w:tbl>
    <w:p w:rsidR="003E3E1D" w:rsidRDefault="003E3E1D" w:rsidP="005D3B5A">
      <w:pPr>
        <w:jc w:val="both"/>
        <w:outlineLvl w:val="5"/>
        <w:rPr>
          <w:rFonts w:eastAsia="SimSun"/>
          <w:bCs/>
          <w:sz w:val="21"/>
          <w:szCs w:val="21"/>
          <w:lang w:eastAsia="zh-CN"/>
        </w:rPr>
      </w:pPr>
    </w:p>
    <w:p w:rsidR="005D3B5A" w:rsidRPr="003E3E1D" w:rsidRDefault="005D3B5A" w:rsidP="005D3B5A">
      <w:pPr>
        <w:jc w:val="both"/>
        <w:outlineLvl w:val="5"/>
        <w:rPr>
          <w:rFonts w:eastAsia="SimSun"/>
          <w:bCs/>
          <w:lang w:eastAsia="zh-CN"/>
        </w:rPr>
      </w:pPr>
      <w:r w:rsidRPr="003E3E1D">
        <w:rPr>
          <w:rFonts w:eastAsia="SimSun"/>
          <w:bCs/>
          <w:lang w:eastAsia="zh-CN"/>
        </w:rPr>
        <w:t>* оценивается в номинациях «Лучший культурно-познавательный маршрут» и «Лучший экскурсионный маршрут по видам туризма»</w:t>
      </w:r>
    </w:p>
    <w:p w:rsidR="005D3B5A" w:rsidRPr="003E3E1D" w:rsidRDefault="005D3B5A" w:rsidP="005D3B5A">
      <w:pPr>
        <w:jc w:val="both"/>
        <w:outlineLvl w:val="5"/>
        <w:rPr>
          <w:rFonts w:eastAsia="SimSun"/>
          <w:lang w:eastAsia="zh-CN"/>
        </w:rPr>
      </w:pPr>
      <w:r w:rsidRPr="003E3E1D">
        <w:rPr>
          <w:rFonts w:eastAsia="SimSun"/>
          <w:bCs/>
          <w:lang w:eastAsia="zh-CN"/>
        </w:rPr>
        <w:t>** оценивается в номинации «</w:t>
      </w:r>
      <w:r w:rsidRPr="003E3E1D">
        <w:rPr>
          <w:rFonts w:eastAsia="SimSun"/>
          <w:lang w:eastAsia="zh-CN"/>
        </w:rPr>
        <w:t>Лучший проект в области туризма»</w:t>
      </w:r>
    </w:p>
    <w:p w:rsidR="005D3B5A" w:rsidRPr="003E3E1D" w:rsidRDefault="005D3B5A" w:rsidP="005D3B5A">
      <w:pPr>
        <w:jc w:val="both"/>
        <w:outlineLvl w:val="5"/>
        <w:rPr>
          <w:rFonts w:eastAsia="SimSun"/>
          <w:lang w:eastAsia="zh-CN"/>
        </w:rPr>
      </w:pPr>
      <w:r w:rsidRPr="003E3E1D">
        <w:rPr>
          <w:rFonts w:eastAsia="SimSun"/>
          <w:lang w:eastAsia="zh-CN"/>
        </w:rPr>
        <w:t>*** оценивается в номинации «Лучшая видео-экскурсия»</w:t>
      </w:r>
    </w:p>
    <w:p w:rsidR="005D3B5A" w:rsidRPr="003E3E1D" w:rsidRDefault="005D3B5A" w:rsidP="005D3B5A">
      <w:pPr>
        <w:jc w:val="both"/>
      </w:pPr>
      <w:r w:rsidRPr="003E3E1D">
        <w:rPr>
          <w:rFonts w:eastAsia="SimSun"/>
          <w:lang w:eastAsia="zh-CN"/>
        </w:rPr>
        <w:t xml:space="preserve">**** оценивается в номинации </w:t>
      </w:r>
      <w:r w:rsidRPr="003E3E1D">
        <w:t xml:space="preserve">«Лучший рисунок на тему «Куда бы я хотел поехать в Республике Татарстан» </w:t>
      </w:r>
    </w:p>
    <w:p w:rsidR="005D3B5A" w:rsidRPr="003E3E1D" w:rsidRDefault="005D3B5A" w:rsidP="005D3B5A">
      <w:pPr>
        <w:jc w:val="both"/>
      </w:pPr>
    </w:p>
    <w:p w:rsidR="005D3B5A" w:rsidRPr="003E3E1D" w:rsidRDefault="005D3B5A" w:rsidP="005D3B5A">
      <w:pPr>
        <w:jc w:val="both"/>
      </w:pPr>
    </w:p>
    <w:p w:rsidR="005D3B5A" w:rsidRPr="005E3FA8" w:rsidRDefault="005D3B5A" w:rsidP="005D3B5A">
      <w:pPr>
        <w:jc w:val="both"/>
        <w:rPr>
          <w:szCs w:val="20"/>
        </w:rPr>
      </w:pPr>
    </w:p>
    <w:p w:rsidR="00B74234" w:rsidRPr="005E3FA8" w:rsidRDefault="00B74234" w:rsidP="00B74234">
      <w:pPr>
        <w:tabs>
          <w:tab w:val="left" w:pos="918"/>
          <w:tab w:val="left" w:pos="993"/>
          <w:tab w:val="left" w:pos="1134"/>
        </w:tabs>
        <w:ind w:left="29"/>
        <w:contextualSpacing/>
        <w:jc w:val="both"/>
        <w:rPr>
          <w:rFonts w:eastAsia="Calibri"/>
          <w:sz w:val="28"/>
          <w:szCs w:val="28"/>
        </w:rPr>
      </w:pPr>
    </w:p>
    <w:sectPr w:rsidR="00B74234" w:rsidRPr="005E3FA8" w:rsidSect="0039541D"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B5" w:rsidRDefault="004836B5" w:rsidP="00DF5D4C">
      <w:r>
        <w:separator/>
      </w:r>
    </w:p>
  </w:endnote>
  <w:endnote w:type="continuationSeparator" w:id="0">
    <w:p w:rsidR="004836B5" w:rsidRDefault="004836B5" w:rsidP="00D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B5" w:rsidRDefault="004836B5" w:rsidP="00DF5D4C">
      <w:r>
        <w:separator/>
      </w:r>
    </w:p>
  </w:footnote>
  <w:footnote w:type="continuationSeparator" w:id="0">
    <w:p w:rsidR="004836B5" w:rsidRDefault="004836B5" w:rsidP="00D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12D"/>
    <w:multiLevelType w:val="multilevel"/>
    <w:tmpl w:val="2C5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C1A50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EE3"/>
    <w:multiLevelType w:val="multilevel"/>
    <w:tmpl w:val="D91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95FB4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8DC"/>
    <w:multiLevelType w:val="hybridMultilevel"/>
    <w:tmpl w:val="39E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67B7"/>
    <w:multiLevelType w:val="hybridMultilevel"/>
    <w:tmpl w:val="7D6651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1C6"/>
    <w:multiLevelType w:val="multilevel"/>
    <w:tmpl w:val="668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D2B44"/>
    <w:multiLevelType w:val="hybridMultilevel"/>
    <w:tmpl w:val="C14C14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7A3D"/>
    <w:multiLevelType w:val="hybridMultilevel"/>
    <w:tmpl w:val="16A29526"/>
    <w:lvl w:ilvl="0" w:tplc="37C8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F5F6A"/>
    <w:multiLevelType w:val="hybridMultilevel"/>
    <w:tmpl w:val="3B1A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302E3"/>
    <w:multiLevelType w:val="hybridMultilevel"/>
    <w:tmpl w:val="F59C03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E2837"/>
    <w:multiLevelType w:val="multilevel"/>
    <w:tmpl w:val="0102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F1BFC"/>
    <w:multiLevelType w:val="multilevel"/>
    <w:tmpl w:val="0A34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AA451AE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4192"/>
    <w:multiLevelType w:val="hybridMultilevel"/>
    <w:tmpl w:val="B5A4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815E9"/>
    <w:multiLevelType w:val="singleLevel"/>
    <w:tmpl w:val="E5FEE2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F76874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0FE5"/>
    <w:multiLevelType w:val="hybridMultilevel"/>
    <w:tmpl w:val="2C089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D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"/>
  </w:num>
  <w:num w:numId="5">
    <w:abstractNumId w:val="4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B"/>
    <w:rsid w:val="00040DDB"/>
    <w:rsid w:val="0005342B"/>
    <w:rsid w:val="000630C2"/>
    <w:rsid w:val="00070DF1"/>
    <w:rsid w:val="000A052C"/>
    <w:rsid w:val="000C67A3"/>
    <w:rsid w:val="000D4E06"/>
    <w:rsid w:val="000E50B6"/>
    <w:rsid w:val="00114E43"/>
    <w:rsid w:val="00124ACB"/>
    <w:rsid w:val="0014450C"/>
    <w:rsid w:val="00147D22"/>
    <w:rsid w:val="00153458"/>
    <w:rsid w:val="0017210A"/>
    <w:rsid w:val="00173847"/>
    <w:rsid w:val="00174F50"/>
    <w:rsid w:val="0018134A"/>
    <w:rsid w:val="00187595"/>
    <w:rsid w:val="001B3209"/>
    <w:rsid w:val="001C0B6D"/>
    <w:rsid w:val="001C4D28"/>
    <w:rsid w:val="001D4C60"/>
    <w:rsid w:val="00200173"/>
    <w:rsid w:val="00212414"/>
    <w:rsid w:val="0021723A"/>
    <w:rsid w:val="00220A3B"/>
    <w:rsid w:val="002317BF"/>
    <w:rsid w:val="00241691"/>
    <w:rsid w:val="00257046"/>
    <w:rsid w:val="00274E0B"/>
    <w:rsid w:val="00290162"/>
    <w:rsid w:val="002A6F4C"/>
    <w:rsid w:val="00313C46"/>
    <w:rsid w:val="00331F05"/>
    <w:rsid w:val="00337CA6"/>
    <w:rsid w:val="00357872"/>
    <w:rsid w:val="003726B3"/>
    <w:rsid w:val="003937C2"/>
    <w:rsid w:val="00395FA8"/>
    <w:rsid w:val="003A1519"/>
    <w:rsid w:val="003A7CBA"/>
    <w:rsid w:val="003D3A82"/>
    <w:rsid w:val="003E3E1D"/>
    <w:rsid w:val="003E6520"/>
    <w:rsid w:val="00420275"/>
    <w:rsid w:val="00446EBC"/>
    <w:rsid w:val="004836B5"/>
    <w:rsid w:val="004878F2"/>
    <w:rsid w:val="004C6805"/>
    <w:rsid w:val="004D3767"/>
    <w:rsid w:val="004F6C5B"/>
    <w:rsid w:val="00503A3B"/>
    <w:rsid w:val="00510C8E"/>
    <w:rsid w:val="005425FC"/>
    <w:rsid w:val="005742A3"/>
    <w:rsid w:val="00585DA6"/>
    <w:rsid w:val="0059050D"/>
    <w:rsid w:val="005C0846"/>
    <w:rsid w:val="005C1269"/>
    <w:rsid w:val="005D3B5A"/>
    <w:rsid w:val="005E3FA8"/>
    <w:rsid w:val="00611495"/>
    <w:rsid w:val="00616A64"/>
    <w:rsid w:val="006333C2"/>
    <w:rsid w:val="00636163"/>
    <w:rsid w:val="0066275A"/>
    <w:rsid w:val="006730AB"/>
    <w:rsid w:val="006D61FB"/>
    <w:rsid w:val="006D6DB6"/>
    <w:rsid w:val="006F309D"/>
    <w:rsid w:val="00707C36"/>
    <w:rsid w:val="0075054B"/>
    <w:rsid w:val="007625EB"/>
    <w:rsid w:val="007846CC"/>
    <w:rsid w:val="007B6200"/>
    <w:rsid w:val="007C1C97"/>
    <w:rsid w:val="007E43C5"/>
    <w:rsid w:val="007F16FB"/>
    <w:rsid w:val="00826F5F"/>
    <w:rsid w:val="0086092F"/>
    <w:rsid w:val="00863E8A"/>
    <w:rsid w:val="00887327"/>
    <w:rsid w:val="008A2112"/>
    <w:rsid w:val="008E2D0A"/>
    <w:rsid w:val="008F1619"/>
    <w:rsid w:val="0090248C"/>
    <w:rsid w:val="0090315E"/>
    <w:rsid w:val="009044F7"/>
    <w:rsid w:val="009075EB"/>
    <w:rsid w:val="00913592"/>
    <w:rsid w:val="009231BF"/>
    <w:rsid w:val="009278C8"/>
    <w:rsid w:val="00963E1F"/>
    <w:rsid w:val="00980630"/>
    <w:rsid w:val="00995AD6"/>
    <w:rsid w:val="009A1325"/>
    <w:rsid w:val="009A4F72"/>
    <w:rsid w:val="009B6E68"/>
    <w:rsid w:val="009C4BDB"/>
    <w:rsid w:val="009C7ACF"/>
    <w:rsid w:val="009D3B51"/>
    <w:rsid w:val="009F5334"/>
    <w:rsid w:val="00A0649B"/>
    <w:rsid w:val="00A066BA"/>
    <w:rsid w:val="00A30F5C"/>
    <w:rsid w:val="00A569B6"/>
    <w:rsid w:val="00A6416D"/>
    <w:rsid w:val="00A832E0"/>
    <w:rsid w:val="00A97424"/>
    <w:rsid w:val="00AA0F05"/>
    <w:rsid w:val="00AB6C23"/>
    <w:rsid w:val="00AD2394"/>
    <w:rsid w:val="00AE3B64"/>
    <w:rsid w:val="00AE51ED"/>
    <w:rsid w:val="00B13E28"/>
    <w:rsid w:val="00B20AE3"/>
    <w:rsid w:val="00B21A16"/>
    <w:rsid w:val="00B27072"/>
    <w:rsid w:val="00B44B99"/>
    <w:rsid w:val="00B5447D"/>
    <w:rsid w:val="00B61DB6"/>
    <w:rsid w:val="00B74234"/>
    <w:rsid w:val="00BA1AA8"/>
    <w:rsid w:val="00BA23DB"/>
    <w:rsid w:val="00BD5737"/>
    <w:rsid w:val="00BF009F"/>
    <w:rsid w:val="00C37DED"/>
    <w:rsid w:val="00C51EE2"/>
    <w:rsid w:val="00C56499"/>
    <w:rsid w:val="00C60D1D"/>
    <w:rsid w:val="00C9703A"/>
    <w:rsid w:val="00CC27C5"/>
    <w:rsid w:val="00CD299E"/>
    <w:rsid w:val="00CD6701"/>
    <w:rsid w:val="00D01DD7"/>
    <w:rsid w:val="00D30DAD"/>
    <w:rsid w:val="00D3379D"/>
    <w:rsid w:val="00D515EB"/>
    <w:rsid w:val="00D64642"/>
    <w:rsid w:val="00D7292D"/>
    <w:rsid w:val="00D84681"/>
    <w:rsid w:val="00DB234C"/>
    <w:rsid w:val="00DE00D6"/>
    <w:rsid w:val="00DF5D4C"/>
    <w:rsid w:val="00E01771"/>
    <w:rsid w:val="00E0382C"/>
    <w:rsid w:val="00E163EC"/>
    <w:rsid w:val="00E65756"/>
    <w:rsid w:val="00E7492B"/>
    <w:rsid w:val="00E9515C"/>
    <w:rsid w:val="00EF0BCD"/>
    <w:rsid w:val="00EF4FAC"/>
    <w:rsid w:val="00F07591"/>
    <w:rsid w:val="00F57293"/>
    <w:rsid w:val="00F6269B"/>
    <w:rsid w:val="00F97638"/>
    <w:rsid w:val="00FC713F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92BB7-1BDC-4D98-8F6D-B6BD88B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17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1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C67A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67A3"/>
  </w:style>
  <w:style w:type="character" w:styleId="a5">
    <w:name w:val="Strong"/>
    <w:basedOn w:val="a0"/>
    <w:uiPriority w:val="22"/>
    <w:qFormat/>
    <w:rsid w:val="00446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3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unhideWhenUsed/>
    <w:rsid w:val="007E43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E43C5"/>
    <w:rPr>
      <w:rFonts w:ascii="Calibri" w:hAnsi="Calibri"/>
      <w:szCs w:val="21"/>
    </w:rPr>
  </w:style>
  <w:style w:type="table" w:styleId="aa">
    <w:name w:val="Table Grid"/>
    <w:basedOn w:val="a1"/>
    <w:rsid w:val="006F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7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78C8"/>
    <w:pPr>
      <w:ind w:left="708"/>
    </w:pPr>
  </w:style>
  <w:style w:type="paragraph" w:styleId="ac">
    <w:name w:val="No Spacing"/>
    <w:uiPriority w:val="1"/>
    <w:qFormat/>
    <w:rsid w:val="009278C8"/>
    <w:pPr>
      <w:spacing w:after="0" w:line="240" w:lineRule="auto"/>
    </w:pPr>
  </w:style>
  <w:style w:type="character" w:customStyle="1" w:styleId="nowrap">
    <w:name w:val="nowrap"/>
    <w:basedOn w:val="a0"/>
    <w:rsid w:val="003A1519"/>
  </w:style>
  <w:style w:type="paragraph" w:customStyle="1" w:styleId="11">
    <w:name w:val="Обычный1"/>
    <w:rsid w:val="00AE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AE51ED"/>
    <w:pPr>
      <w:keepNext/>
      <w:outlineLvl w:val="0"/>
    </w:pPr>
    <w:rPr>
      <w:b/>
      <w:sz w:val="28"/>
    </w:rPr>
  </w:style>
  <w:style w:type="paragraph" w:customStyle="1" w:styleId="12">
    <w:name w:val="Название1"/>
    <w:basedOn w:val="11"/>
    <w:rsid w:val="00AE51ED"/>
    <w:pPr>
      <w:jc w:val="center"/>
    </w:pPr>
    <w:rPr>
      <w:b/>
    </w:rPr>
  </w:style>
  <w:style w:type="paragraph" w:customStyle="1" w:styleId="13">
    <w:name w:val="Основной текст1"/>
    <w:basedOn w:val="11"/>
    <w:rsid w:val="00AE51ED"/>
    <w:pPr>
      <w:jc w:val="both"/>
    </w:pPr>
  </w:style>
  <w:style w:type="paragraph" w:customStyle="1" w:styleId="21">
    <w:name w:val="Обычный2"/>
    <w:rsid w:val="00863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863E8A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231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2">
    <w:name w:val="Название2"/>
    <w:basedOn w:val="a"/>
    <w:rsid w:val="00980630"/>
    <w:pPr>
      <w:spacing w:before="100" w:beforeAutospacing="1" w:after="100" w:afterAutospacing="1"/>
    </w:pPr>
  </w:style>
  <w:style w:type="paragraph" w:customStyle="1" w:styleId="rating">
    <w:name w:val="rating"/>
    <w:basedOn w:val="a"/>
    <w:rsid w:val="00980630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980630"/>
    <w:pPr>
      <w:spacing w:before="100" w:beforeAutospacing="1" w:after="100" w:afterAutospacing="1"/>
    </w:pPr>
  </w:style>
  <w:style w:type="character" w:customStyle="1" w:styleId="blindlabel">
    <w:name w:val="blind_label"/>
    <w:basedOn w:val="a0"/>
    <w:rsid w:val="009C7ACF"/>
  </w:style>
  <w:style w:type="character" w:customStyle="1" w:styleId="reldate">
    <w:name w:val="rel_date"/>
    <w:basedOn w:val="a0"/>
    <w:rsid w:val="009C7ACF"/>
  </w:style>
  <w:style w:type="paragraph" w:customStyle="1" w:styleId="bthcnt">
    <w:name w:val="bth__cnt"/>
    <w:basedOn w:val="a"/>
    <w:rsid w:val="00D84681"/>
    <w:pPr>
      <w:spacing w:before="100" w:beforeAutospacing="1" w:after="100" w:afterAutospacing="1"/>
    </w:pPr>
  </w:style>
  <w:style w:type="paragraph" w:customStyle="1" w:styleId="3">
    <w:name w:val="Обычный3"/>
    <w:rsid w:val="00172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3"/>
    <w:next w:val="3"/>
    <w:rsid w:val="0017210A"/>
    <w:pPr>
      <w:keepNext/>
      <w:outlineLvl w:val="0"/>
    </w:pPr>
    <w:rPr>
      <w:b/>
      <w:sz w:val="28"/>
    </w:rPr>
  </w:style>
  <w:style w:type="paragraph" w:customStyle="1" w:styleId="30">
    <w:name w:val="Название3"/>
    <w:basedOn w:val="3"/>
    <w:rsid w:val="0017210A"/>
    <w:pPr>
      <w:jc w:val="center"/>
    </w:pPr>
    <w:rPr>
      <w:b/>
    </w:rPr>
  </w:style>
  <w:style w:type="paragraph" w:customStyle="1" w:styleId="23">
    <w:name w:val="Основной текст2"/>
    <w:basedOn w:val="3"/>
    <w:rsid w:val="0017210A"/>
    <w:pPr>
      <w:jc w:val="both"/>
    </w:pPr>
  </w:style>
  <w:style w:type="table" w:customStyle="1" w:styleId="24">
    <w:name w:val="Сетка таблицы2"/>
    <w:basedOn w:val="a1"/>
    <w:next w:val="aa"/>
    <w:uiPriority w:val="39"/>
    <w:rsid w:val="006361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D3B5A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B5A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DF5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5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44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63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4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4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708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662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81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1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201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878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6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  <w:div w:id="1555190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595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45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3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39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904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071">
              <w:marLeft w:val="3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33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6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22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436">
                  <w:marLeft w:val="19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8">
          <w:marLeft w:val="30"/>
          <w:marRight w:val="30"/>
          <w:marTop w:val="0"/>
          <w:marBottom w:val="150"/>
          <w:divBdr>
            <w:top w:val="single" w:sz="2" w:space="4" w:color="888888"/>
            <w:left w:val="single" w:sz="2" w:space="4" w:color="888888"/>
            <w:bottom w:val="single" w:sz="2" w:space="4" w:color="888888"/>
            <w:right w:val="single" w:sz="2" w:space="4" w:color="888888"/>
          </w:divBdr>
          <w:divsChild>
            <w:div w:id="266039134">
              <w:marLeft w:val="0"/>
              <w:marRight w:val="15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616">
                  <w:marLeft w:val="18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476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620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561037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73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77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4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0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20851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57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3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04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3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734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4835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8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8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2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999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813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1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4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58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090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4139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66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0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96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037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262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564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2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08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5658">
              <w:marLeft w:val="19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eshestviekistoka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ism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rmative_reference_dictionary.academic.ru/92901/%D0%93%D0%9E%D0%A1%D0%A2_%D0%A0_50681-94%3A_%D0%A2%D1%83%D1%80%D0%B8%D1%81%D1%82%D1%81%D0%BA%D0%BE-%D1%8D%D0%BA%D1%81%D0%BA%D1%83%D1%80%D1%81%D0%B8%D0%BE%D0%BD%D0%BD%D0%BE%D0%B5_%D0%BE%D0%B1%D1%81%D0%BB%D1%83%D0%B6%D0%B8%D0%B2%D0%B0%D0%BD%D0%B8%D0%B5._%D0%9F%D1%80%D0%BE%D0%B5%D0%BA%D1%82%D0%B8%D1%80%D0%BE%D0%B2%D0%B0%D0%BD%D0%B8%D0%B5_%D1%82%D1%83%D1%80%D0%B8%D1%81%D1%82%D1%81%D0%BA%D0%B8%D1%85_%D1%83%D1%81%D0%BB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2019-12-27T13:25:00Z</cp:lastPrinted>
  <dcterms:created xsi:type="dcterms:W3CDTF">2020-08-04T10:53:00Z</dcterms:created>
  <dcterms:modified xsi:type="dcterms:W3CDTF">2020-08-04T11:26:00Z</dcterms:modified>
</cp:coreProperties>
</file>