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09" w:rsidRPr="00991D39" w:rsidRDefault="001F0D09" w:rsidP="001F0D09">
      <w:pPr>
        <w:spacing w:line="228" w:lineRule="auto"/>
        <w:ind w:left="5387"/>
        <w:jc w:val="both"/>
        <w:rPr>
          <w:rFonts w:ascii="Times New Roman" w:hAnsi="Times New Roman"/>
          <w:sz w:val="26"/>
          <w:szCs w:val="26"/>
          <w:lang w:val="ru-RU"/>
        </w:rPr>
      </w:pPr>
      <w:r w:rsidRPr="00991D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91D3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991D39">
        <w:rPr>
          <w:rFonts w:ascii="Times New Roman" w:hAnsi="Times New Roman"/>
          <w:sz w:val="26"/>
          <w:szCs w:val="26"/>
          <w:lang w:val="ru-RU"/>
        </w:rPr>
        <w:t>СОГЛАСОВАНО</w:t>
      </w:r>
    </w:p>
    <w:p w:rsidR="001F0D09" w:rsidRPr="00991D39" w:rsidRDefault="00991D39" w:rsidP="001F0D09">
      <w:pPr>
        <w:spacing w:line="228" w:lineRule="auto"/>
        <w:ind w:left="538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1F0D09" w:rsidRPr="00991D39">
        <w:rPr>
          <w:rFonts w:ascii="Times New Roman" w:hAnsi="Times New Roman"/>
          <w:sz w:val="26"/>
          <w:szCs w:val="26"/>
          <w:lang w:val="ru-RU"/>
        </w:rPr>
        <w:t xml:space="preserve">Президент </w:t>
      </w:r>
    </w:p>
    <w:p w:rsidR="001F0D09" w:rsidRPr="00991D39" w:rsidRDefault="00991D39" w:rsidP="001F0D09">
      <w:pPr>
        <w:spacing w:line="228" w:lineRule="auto"/>
        <w:ind w:left="538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1F0D09" w:rsidRPr="00991D39">
        <w:rPr>
          <w:rFonts w:ascii="Times New Roman" w:hAnsi="Times New Roman"/>
          <w:sz w:val="26"/>
          <w:szCs w:val="26"/>
          <w:lang w:val="ru-RU"/>
        </w:rPr>
        <w:t>Ассоциации туристских агентств</w:t>
      </w:r>
    </w:p>
    <w:p w:rsidR="001F0D09" w:rsidRPr="00991D39" w:rsidRDefault="00991D39" w:rsidP="001F0D09">
      <w:pPr>
        <w:spacing w:line="228" w:lineRule="auto"/>
        <w:ind w:left="538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1F0D09" w:rsidRPr="00991D39">
        <w:rPr>
          <w:rFonts w:ascii="Times New Roman" w:hAnsi="Times New Roman"/>
          <w:sz w:val="26"/>
          <w:szCs w:val="26"/>
          <w:lang w:val="ru-RU"/>
        </w:rPr>
        <w:t>Республики Татарстан</w:t>
      </w:r>
    </w:p>
    <w:p w:rsidR="001F0D09" w:rsidRPr="00991D39" w:rsidRDefault="001F0D09" w:rsidP="001F0D09">
      <w:pPr>
        <w:spacing w:line="228" w:lineRule="auto"/>
        <w:ind w:left="5387"/>
        <w:rPr>
          <w:rFonts w:ascii="Times New Roman" w:hAnsi="Times New Roman"/>
          <w:sz w:val="26"/>
          <w:szCs w:val="26"/>
          <w:lang w:val="ru-RU"/>
        </w:rPr>
      </w:pPr>
    </w:p>
    <w:p w:rsidR="001F0D09" w:rsidRPr="00991D39" w:rsidRDefault="00991D39" w:rsidP="001F0D09">
      <w:pPr>
        <w:tabs>
          <w:tab w:val="left" w:pos="5954"/>
          <w:tab w:val="left" w:pos="6096"/>
        </w:tabs>
        <w:ind w:left="538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F0D09" w:rsidRPr="00991D39">
        <w:rPr>
          <w:rFonts w:ascii="Times New Roman" w:hAnsi="Times New Roman"/>
          <w:sz w:val="26"/>
          <w:szCs w:val="26"/>
          <w:lang w:val="ru-RU"/>
        </w:rPr>
        <w:t xml:space="preserve"> ________________ </w:t>
      </w:r>
      <w:proofErr w:type="spellStart"/>
      <w:r w:rsidR="001F0D09" w:rsidRPr="00991D39">
        <w:rPr>
          <w:rFonts w:ascii="Times New Roman" w:hAnsi="Times New Roman"/>
          <w:sz w:val="26"/>
          <w:szCs w:val="26"/>
          <w:lang w:val="ru-RU"/>
        </w:rPr>
        <w:t>Р.З.Мифтахов</w:t>
      </w:r>
      <w:proofErr w:type="spellEnd"/>
    </w:p>
    <w:p w:rsidR="003D2433" w:rsidRDefault="003D2433" w:rsidP="00DA71DD">
      <w:pPr>
        <w:pStyle w:val="110"/>
        <w:spacing w:line="276" w:lineRule="auto"/>
        <w:jc w:val="center"/>
        <w:rPr>
          <w:sz w:val="26"/>
          <w:szCs w:val="26"/>
        </w:rPr>
      </w:pPr>
    </w:p>
    <w:p w:rsidR="00991D39" w:rsidRPr="00991D39" w:rsidRDefault="00991D39" w:rsidP="00991D39">
      <w:pPr>
        <w:pStyle w:val="12"/>
      </w:pPr>
    </w:p>
    <w:p w:rsidR="00DA71DD" w:rsidRPr="00991D39" w:rsidRDefault="00DA71DD" w:rsidP="00DA71DD">
      <w:pPr>
        <w:pStyle w:val="110"/>
        <w:spacing w:line="276" w:lineRule="auto"/>
        <w:jc w:val="center"/>
        <w:rPr>
          <w:sz w:val="26"/>
          <w:szCs w:val="26"/>
        </w:rPr>
      </w:pPr>
      <w:bookmarkStart w:id="0" w:name="_GoBack"/>
      <w:r w:rsidRPr="00991D39">
        <w:rPr>
          <w:sz w:val="26"/>
          <w:szCs w:val="26"/>
        </w:rPr>
        <w:t>ПОЛОЖЕНИЕ</w:t>
      </w:r>
    </w:p>
    <w:p w:rsidR="00DA71DD" w:rsidRPr="00991D39" w:rsidRDefault="00DA71DD" w:rsidP="00DA71DD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sz w:val="26"/>
          <w:szCs w:val="26"/>
          <w:lang w:val="ru-RU"/>
        </w:rPr>
        <w:t xml:space="preserve">о проведении конкурса </w:t>
      </w: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«Лучший туроператор Республики Татарстан 201</w:t>
      </w:r>
      <w:r w:rsidR="006E71EA" w:rsidRPr="00991D39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года»</w:t>
      </w:r>
    </w:p>
    <w:bookmarkEnd w:id="0"/>
    <w:p w:rsidR="00DA71DD" w:rsidRPr="00991D39" w:rsidRDefault="00DA71DD" w:rsidP="00DA71DD">
      <w:pPr>
        <w:pStyle w:val="12"/>
        <w:spacing w:line="360" w:lineRule="auto"/>
        <w:jc w:val="center"/>
        <w:rPr>
          <w:b/>
          <w:sz w:val="26"/>
          <w:szCs w:val="26"/>
        </w:rPr>
      </w:pPr>
    </w:p>
    <w:p w:rsidR="00DA71DD" w:rsidRPr="00991D39" w:rsidRDefault="00DA71DD" w:rsidP="00DA71DD">
      <w:pPr>
        <w:pStyle w:val="12"/>
        <w:spacing w:line="276" w:lineRule="auto"/>
        <w:jc w:val="center"/>
        <w:rPr>
          <w:b/>
          <w:sz w:val="26"/>
          <w:szCs w:val="26"/>
        </w:rPr>
      </w:pPr>
      <w:r w:rsidRPr="00991D39">
        <w:rPr>
          <w:b/>
          <w:sz w:val="26"/>
          <w:szCs w:val="26"/>
        </w:rPr>
        <w:t>1. Общие положения</w:t>
      </w:r>
    </w:p>
    <w:p w:rsidR="00DA71DD" w:rsidRPr="00991D39" w:rsidRDefault="00DA71DD" w:rsidP="00991D39">
      <w:pPr>
        <w:pStyle w:val="12"/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>1.1. Настоящее Положение определяет порядок и условия проведения и организации конкурса «Лучший туроператор въездного туризма Республики Татарстан 201</w:t>
      </w:r>
      <w:r w:rsidR="006E71EA" w:rsidRPr="00991D39">
        <w:rPr>
          <w:sz w:val="26"/>
          <w:szCs w:val="26"/>
        </w:rPr>
        <w:t>9</w:t>
      </w:r>
      <w:r w:rsidRPr="00991D39">
        <w:rPr>
          <w:sz w:val="26"/>
          <w:szCs w:val="26"/>
        </w:rPr>
        <w:t xml:space="preserve"> года</w:t>
      </w:r>
      <w:r w:rsidR="00991D39" w:rsidRPr="00991D39">
        <w:rPr>
          <w:sz w:val="26"/>
          <w:szCs w:val="26"/>
        </w:rPr>
        <w:t>»</w:t>
      </w:r>
      <w:r w:rsidRPr="00991D39">
        <w:rPr>
          <w:sz w:val="26"/>
          <w:szCs w:val="26"/>
        </w:rPr>
        <w:t xml:space="preserve"> (далее – Конкурс), а также требования к участникам Конкурса, конкурсным документам и порядку их предоставления на Конкурс, сроки проведения Конкурса.  </w:t>
      </w:r>
    </w:p>
    <w:p w:rsidR="00DA71DD" w:rsidRPr="00991D39" w:rsidRDefault="00DA71DD" w:rsidP="00991D39">
      <w:pPr>
        <w:pStyle w:val="12"/>
        <w:spacing w:line="276" w:lineRule="auto"/>
        <w:ind w:left="426" w:right="260" w:firstLine="680"/>
        <w:jc w:val="both"/>
        <w:rPr>
          <w:rFonts w:asciiTheme="minorHAnsi" w:hAnsiTheme="minorHAnsi"/>
          <w:color w:val="FF0000"/>
          <w:sz w:val="26"/>
          <w:szCs w:val="26"/>
        </w:rPr>
      </w:pPr>
      <w:r w:rsidRPr="00991D39">
        <w:rPr>
          <w:sz w:val="26"/>
          <w:szCs w:val="26"/>
        </w:rPr>
        <w:t xml:space="preserve">1.2. Целью Конкурса является выявление лучших </w:t>
      </w:r>
      <w:r w:rsidR="003A3367" w:rsidRPr="00991D39">
        <w:rPr>
          <w:sz w:val="26"/>
          <w:szCs w:val="26"/>
        </w:rPr>
        <w:t>туроператоров и маршрутов Республики Татарстан.</w:t>
      </w:r>
    </w:p>
    <w:p w:rsidR="00DA71DD" w:rsidRPr="00991D39" w:rsidRDefault="00DA71DD" w:rsidP="00991D39">
      <w:pPr>
        <w:pStyle w:val="12"/>
        <w:spacing w:line="276" w:lineRule="auto"/>
        <w:ind w:left="426" w:right="260" w:firstLine="680"/>
        <w:jc w:val="both"/>
        <w:rPr>
          <w:rFonts w:asciiTheme="minorHAnsi" w:hAnsiTheme="minorHAnsi"/>
          <w:color w:val="FF0000"/>
          <w:sz w:val="26"/>
          <w:szCs w:val="26"/>
        </w:rPr>
      </w:pPr>
      <w:r w:rsidRPr="00991D39">
        <w:rPr>
          <w:sz w:val="26"/>
          <w:szCs w:val="26"/>
        </w:rPr>
        <w:t>1.3. Организатором Конкурса выступает Ассоциация туристских агентств Республики Татарстан</w:t>
      </w:r>
      <w:r w:rsidR="001D4047" w:rsidRPr="00991D39">
        <w:rPr>
          <w:sz w:val="26"/>
          <w:szCs w:val="26"/>
        </w:rPr>
        <w:t xml:space="preserve"> (далее – АТАРТ)</w:t>
      </w:r>
      <w:r w:rsidRPr="00991D39">
        <w:rPr>
          <w:sz w:val="26"/>
          <w:szCs w:val="26"/>
        </w:rPr>
        <w:t xml:space="preserve">. Конкурс проводится совместно с </w:t>
      </w:r>
      <w:r w:rsidR="003A3367" w:rsidRPr="00991D39">
        <w:rPr>
          <w:sz w:val="26"/>
          <w:szCs w:val="26"/>
        </w:rPr>
        <w:t xml:space="preserve">Государственным комитетом Республики Татарстан по туризму, выступающим в качестве </w:t>
      </w:r>
      <w:proofErr w:type="spellStart"/>
      <w:r w:rsidR="003A3367" w:rsidRPr="00991D39">
        <w:rPr>
          <w:sz w:val="26"/>
          <w:szCs w:val="26"/>
        </w:rPr>
        <w:t>соорганизатора</w:t>
      </w:r>
      <w:proofErr w:type="spellEnd"/>
      <w:r w:rsidR="003A3367" w:rsidRPr="00991D39">
        <w:rPr>
          <w:sz w:val="26"/>
          <w:szCs w:val="26"/>
        </w:rPr>
        <w:t xml:space="preserve"> Конкурса.</w:t>
      </w:r>
      <w:r w:rsidR="00141DC2" w:rsidRPr="00991D39">
        <w:rPr>
          <w:sz w:val="26"/>
          <w:szCs w:val="26"/>
        </w:rPr>
        <w:t xml:space="preserve"> </w:t>
      </w:r>
    </w:p>
    <w:p w:rsidR="00DA71DD" w:rsidRPr="00991D39" w:rsidRDefault="00DA71DD" w:rsidP="00991D39">
      <w:pPr>
        <w:pStyle w:val="12"/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>1.</w:t>
      </w:r>
      <w:r w:rsidR="00141DC2" w:rsidRPr="00991D39">
        <w:rPr>
          <w:sz w:val="26"/>
          <w:szCs w:val="26"/>
        </w:rPr>
        <w:t>5</w:t>
      </w:r>
      <w:r w:rsidRPr="00991D39">
        <w:rPr>
          <w:sz w:val="26"/>
          <w:szCs w:val="26"/>
        </w:rPr>
        <w:t>. Настоящее Положение действует до завершения конкурсных мероприятий.</w:t>
      </w:r>
    </w:p>
    <w:p w:rsidR="001D4047" w:rsidRPr="00991D39" w:rsidRDefault="001D4047" w:rsidP="00991D39">
      <w:pPr>
        <w:pStyle w:val="12"/>
        <w:spacing w:line="276" w:lineRule="auto"/>
        <w:ind w:left="426" w:right="260" w:firstLine="680"/>
        <w:jc w:val="center"/>
        <w:rPr>
          <w:b/>
          <w:sz w:val="26"/>
          <w:szCs w:val="26"/>
        </w:rPr>
      </w:pPr>
    </w:p>
    <w:p w:rsidR="00DA71DD" w:rsidRPr="00991D39" w:rsidRDefault="00DA71DD" w:rsidP="00991D39">
      <w:pPr>
        <w:pStyle w:val="12"/>
        <w:spacing w:line="276" w:lineRule="auto"/>
        <w:ind w:left="426" w:right="260"/>
        <w:jc w:val="center"/>
        <w:rPr>
          <w:b/>
          <w:sz w:val="26"/>
          <w:szCs w:val="26"/>
        </w:rPr>
      </w:pPr>
      <w:r w:rsidRPr="00991D39">
        <w:rPr>
          <w:b/>
          <w:sz w:val="26"/>
          <w:szCs w:val="26"/>
        </w:rPr>
        <w:t>2. Условия участия в Конкурсе</w:t>
      </w:r>
    </w:p>
    <w:p w:rsidR="00DA71DD" w:rsidRPr="00991D39" w:rsidRDefault="00DA71DD" w:rsidP="00991D39">
      <w:pPr>
        <w:pStyle w:val="12"/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 xml:space="preserve">2.1. В Конкурсе имеют право принимать участие </w:t>
      </w:r>
      <w:r w:rsidRPr="00991D39">
        <w:rPr>
          <w:color w:val="000000"/>
          <w:sz w:val="26"/>
          <w:szCs w:val="26"/>
        </w:rPr>
        <w:t xml:space="preserve">организации, осуществляющие туроператорскую деятельность </w:t>
      </w:r>
      <w:r w:rsidRPr="00991D39">
        <w:rPr>
          <w:sz w:val="26"/>
          <w:szCs w:val="26"/>
        </w:rPr>
        <w:t xml:space="preserve">и являющиеся членами </w:t>
      </w:r>
      <w:r w:rsidR="001D4047" w:rsidRPr="00991D39">
        <w:rPr>
          <w:sz w:val="26"/>
          <w:szCs w:val="26"/>
        </w:rPr>
        <w:t>АТАРТ</w:t>
      </w:r>
      <w:r w:rsidRPr="00991D39">
        <w:rPr>
          <w:sz w:val="26"/>
          <w:szCs w:val="26"/>
        </w:rPr>
        <w:t>.</w:t>
      </w:r>
      <w:r w:rsidR="0061293E" w:rsidRPr="00991D39">
        <w:rPr>
          <w:sz w:val="26"/>
          <w:szCs w:val="26"/>
        </w:rPr>
        <w:t xml:space="preserve"> </w:t>
      </w:r>
      <w:r w:rsidRPr="00991D39">
        <w:rPr>
          <w:sz w:val="26"/>
          <w:szCs w:val="26"/>
        </w:rPr>
        <w:t xml:space="preserve"> </w:t>
      </w:r>
    </w:p>
    <w:p w:rsidR="00991D39" w:rsidRPr="00991D39" w:rsidRDefault="00DA71DD" w:rsidP="00991D39">
      <w:pPr>
        <w:pStyle w:val="12"/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>2.2. Участие в Конкурсе осуществляется в одной или нескольких номинациях.</w:t>
      </w:r>
    </w:p>
    <w:p w:rsidR="00141DC2" w:rsidRPr="00991D39" w:rsidRDefault="00141DC2" w:rsidP="00991D39">
      <w:pPr>
        <w:pStyle w:val="12"/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>2.3. Участие в Конкурсе осуществляется на бесплатной, добровольной основе.</w:t>
      </w: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sz w:val="26"/>
          <w:szCs w:val="26"/>
        </w:rPr>
        <w:t>2.</w:t>
      </w:r>
      <w:r w:rsidR="00DE3759" w:rsidRPr="00991D39">
        <w:rPr>
          <w:sz w:val="26"/>
          <w:szCs w:val="26"/>
        </w:rPr>
        <w:t>4</w:t>
      </w:r>
      <w:r w:rsidRPr="00991D39">
        <w:rPr>
          <w:sz w:val="26"/>
          <w:szCs w:val="26"/>
        </w:rPr>
        <w:t xml:space="preserve">. Для участия в Конкурсе в </w:t>
      </w:r>
      <w:r w:rsidR="001D4047" w:rsidRPr="00991D39">
        <w:rPr>
          <w:sz w:val="26"/>
          <w:szCs w:val="26"/>
        </w:rPr>
        <w:t xml:space="preserve">АТАРТ </w:t>
      </w:r>
      <w:r w:rsidR="003A3367" w:rsidRPr="00991D39">
        <w:rPr>
          <w:sz w:val="26"/>
          <w:szCs w:val="26"/>
        </w:rPr>
        <w:t>представляются</w:t>
      </w:r>
      <w:r w:rsidRPr="00991D39">
        <w:rPr>
          <w:sz w:val="26"/>
          <w:szCs w:val="26"/>
        </w:rPr>
        <w:t xml:space="preserve"> заполненная анкета-заявка и иные документы, отвечающие целям Конкурса, а также требованиям, указанным</w:t>
      </w:r>
      <w:r w:rsidR="001D4047" w:rsidRPr="00991D39">
        <w:rPr>
          <w:sz w:val="26"/>
          <w:szCs w:val="26"/>
        </w:rPr>
        <w:t xml:space="preserve"> </w:t>
      </w:r>
      <w:r w:rsidRPr="00991D39">
        <w:rPr>
          <w:sz w:val="26"/>
          <w:szCs w:val="26"/>
        </w:rPr>
        <w:t>в</w:t>
      </w:r>
      <w:r w:rsidR="00991D39" w:rsidRPr="00991D39">
        <w:rPr>
          <w:sz w:val="26"/>
          <w:szCs w:val="26"/>
        </w:rPr>
        <w:t xml:space="preserve"> пункте 3 настоящего Положения.</w:t>
      </w:r>
    </w:p>
    <w:p w:rsidR="00991D39" w:rsidRPr="00991D39" w:rsidRDefault="00991D39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0"/>
        <w:jc w:val="center"/>
        <w:rPr>
          <w:b/>
          <w:sz w:val="26"/>
          <w:szCs w:val="26"/>
        </w:rPr>
      </w:pPr>
      <w:r w:rsidRPr="00991D39">
        <w:rPr>
          <w:b/>
          <w:sz w:val="26"/>
          <w:szCs w:val="26"/>
        </w:rPr>
        <w:t>3. Порядок организации и проведения Конкурса</w:t>
      </w: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sz w:val="26"/>
          <w:szCs w:val="26"/>
        </w:rPr>
        <w:t xml:space="preserve">3.1. Конкурс проводится в один этап с </w:t>
      </w:r>
      <w:r w:rsidR="00E75F13" w:rsidRPr="00991D39">
        <w:rPr>
          <w:sz w:val="26"/>
          <w:szCs w:val="26"/>
        </w:rPr>
        <w:t>10</w:t>
      </w:r>
      <w:r w:rsidRPr="00991D39">
        <w:rPr>
          <w:sz w:val="26"/>
          <w:szCs w:val="26"/>
        </w:rPr>
        <w:t xml:space="preserve"> </w:t>
      </w:r>
      <w:r w:rsidR="001D4047" w:rsidRPr="00991D39">
        <w:rPr>
          <w:sz w:val="26"/>
          <w:szCs w:val="26"/>
        </w:rPr>
        <w:t>октября</w:t>
      </w:r>
      <w:r w:rsidRPr="00991D39">
        <w:rPr>
          <w:sz w:val="26"/>
          <w:szCs w:val="26"/>
        </w:rPr>
        <w:t xml:space="preserve"> по </w:t>
      </w:r>
      <w:r w:rsidR="006E71EA" w:rsidRPr="00991D39">
        <w:rPr>
          <w:sz w:val="26"/>
          <w:szCs w:val="26"/>
        </w:rPr>
        <w:t>5</w:t>
      </w:r>
      <w:r w:rsidRPr="00991D39">
        <w:rPr>
          <w:sz w:val="26"/>
          <w:szCs w:val="26"/>
        </w:rPr>
        <w:t xml:space="preserve"> декабря 201</w:t>
      </w:r>
      <w:r w:rsidR="006E71EA" w:rsidRPr="00991D39">
        <w:rPr>
          <w:sz w:val="26"/>
          <w:szCs w:val="26"/>
        </w:rPr>
        <w:t>9</w:t>
      </w:r>
      <w:r w:rsidRPr="00991D39">
        <w:rPr>
          <w:sz w:val="26"/>
          <w:szCs w:val="26"/>
        </w:rPr>
        <w:t xml:space="preserve"> года.</w:t>
      </w:r>
    </w:p>
    <w:p w:rsidR="00991D39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sz w:val="26"/>
          <w:szCs w:val="26"/>
        </w:rPr>
        <w:t xml:space="preserve">3.2. Срок предоставления в </w:t>
      </w:r>
      <w:r w:rsidR="001D4047" w:rsidRPr="00991D39">
        <w:rPr>
          <w:sz w:val="26"/>
          <w:szCs w:val="26"/>
        </w:rPr>
        <w:t>АТАРТ</w:t>
      </w:r>
      <w:r w:rsidRPr="00991D39">
        <w:rPr>
          <w:sz w:val="26"/>
          <w:szCs w:val="26"/>
        </w:rPr>
        <w:t xml:space="preserve"> конкурсных документов – с </w:t>
      </w:r>
      <w:r w:rsidR="00E75F13" w:rsidRPr="00991D39">
        <w:rPr>
          <w:sz w:val="26"/>
          <w:szCs w:val="26"/>
        </w:rPr>
        <w:t>10</w:t>
      </w:r>
      <w:r w:rsidRPr="00991D39">
        <w:rPr>
          <w:sz w:val="26"/>
          <w:szCs w:val="26"/>
        </w:rPr>
        <w:t xml:space="preserve"> </w:t>
      </w:r>
      <w:r w:rsidR="001D4047" w:rsidRPr="00991D39">
        <w:rPr>
          <w:sz w:val="26"/>
          <w:szCs w:val="26"/>
        </w:rPr>
        <w:t>октября</w:t>
      </w:r>
      <w:r w:rsidRPr="00991D39">
        <w:rPr>
          <w:sz w:val="26"/>
          <w:szCs w:val="26"/>
        </w:rPr>
        <w:t xml:space="preserve"> до </w:t>
      </w:r>
      <w:r w:rsidR="006E71EA" w:rsidRPr="00991D39">
        <w:rPr>
          <w:sz w:val="26"/>
          <w:szCs w:val="26"/>
        </w:rPr>
        <w:t>5 декабря</w:t>
      </w:r>
      <w:r w:rsidRPr="00991D39">
        <w:rPr>
          <w:sz w:val="26"/>
          <w:szCs w:val="26"/>
        </w:rPr>
        <w:t xml:space="preserve"> 201</w:t>
      </w:r>
      <w:r w:rsidR="006E71EA" w:rsidRPr="00991D39">
        <w:rPr>
          <w:sz w:val="26"/>
          <w:szCs w:val="26"/>
        </w:rPr>
        <w:t>9</w:t>
      </w:r>
      <w:r w:rsidRPr="00991D39">
        <w:rPr>
          <w:sz w:val="26"/>
          <w:szCs w:val="26"/>
        </w:rPr>
        <w:t xml:space="preserve"> года.</w:t>
      </w:r>
    </w:p>
    <w:p w:rsidR="00991D39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sz w:val="26"/>
          <w:szCs w:val="26"/>
        </w:rPr>
        <w:t xml:space="preserve">Конкурсные документы направляются почтовыми отправлениями по адресу: </w:t>
      </w:r>
      <w:proofErr w:type="spellStart"/>
      <w:r w:rsidR="00991D39" w:rsidRPr="00991D39">
        <w:rPr>
          <w:sz w:val="26"/>
          <w:szCs w:val="26"/>
        </w:rPr>
        <w:t>г.</w:t>
      </w:r>
      <w:r w:rsidR="00E75F13" w:rsidRPr="00991D39">
        <w:rPr>
          <w:sz w:val="26"/>
          <w:szCs w:val="26"/>
        </w:rPr>
        <w:t>Казань</w:t>
      </w:r>
      <w:proofErr w:type="spellEnd"/>
      <w:r w:rsidR="00E75F13" w:rsidRPr="00991D39">
        <w:rPr>
          <w:sz w:val="26"/>
          <w:szCs w:val="26"/>
        </w:rPr>
        <w:t xml:space="preserve">, </w:t>
      </w:r>
      <w:proofErr w:type="spellStart"/>
      <w:r w:rsidR="00E75F13" w:rsidRPr="00991D39">
        <w:rPr>
          <w:sz w:val="26"/>
          <w:szCs w:val="26"/>
        </w:rPr>
        <w:t>ул.Маяковского</w:t>
      </w:r>
      <w:proofErr w:type="spellEnd"/>
      <w:r w:rsidR="00E75F13" w:rsidRPr="00991D39">
        <w:rPr>
          <w:sz w:val="26"/>
          <w:szCs w:val="26"/>
        </w:rPr>
        <w:t xml:space="preserve"> 24а</w:t>
      </w:r>
      <w:r w:rsidR="00A848C1" w:rsidRPr="00991D39">
        <w:rPr>
          <w:sz w:val="26"/>
          <w:szCs w:val="26"/>
        </w:rPr>
        <w:t xml:space="preserve">, </w:t>
      </w:r>
      <w:r w:rsidR="00E75F13" w:rsidRPr="00991D39">
        <w:rPr>
          <w:sz w:val="26"/>
          <w:szCs w:val="26"/>
        </w:rPr>
        <w:t>а/я 157</w:t>
      </w:r>
      <w:r w:rsidR="00A848C1" w:rsidRPr="00991D39">
        <w:rPr>
          <w:sz w:val="26"/>
          <w:szCs w:val="26"/>
        </w:rPr>
        <w:t>.</w:t>
      </w: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sz w:val="26"/>
          <w:szCs w:val="26"/>
        </w:rPr>
        <w:t xml:space="preserve">Электронная версия конкурсных документов отправляется на электронный адрес организатора Конкурса - </w:t>
      </w:r>
      <w:hyperlink r:id="rId6" w:history="1">
        <w:r w:rsidR="001D4047" w:rsidRPr="00991D39">
          <w:rPr>
            <w:rStyle w:val="a4"/>
            <w:sz w:val="26"/>
            <w:szCs w:val="26"/>
          </w:rPr>
          <w:t>ramil@pgrata16.ru</w:t>
        </w:r>
      </w:hyperlink>
    </w:p>
    <w:p w:rsidR="00DA71DD" w:rsidRPr="00991D39" w:rsidRDefault="00DA71DD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1D39">
        <w:rPr>
          <w:rFonts w:ascii="Times New Roman" w:hAnsi="Times New Roman"/>
          <w:sz w:val="26"/>
          <w:szCs w:val="26"/>
          <w:lang w:val="ru-RU" w:eastAsia="ru-RU"/>
        </w:rPr>
        <w:t>3.3. К участию в Конкурсе допускаются пр</w:t>
      </w:r>
      <w:r w:rsidR="00991D39" w:rsidRPr="00991D39">
        <w:rPr>
          <w:rFonts w:ascii="Times New Roman" w:hAnsi="Times New Roman"/>
          <w:sz w:val="26"/>
          <w:szCs w:val="26"/>
          <w:lang w:val="ru-RU" w:eastAsia="ru-RU"/>
        </w:rPr>
        <w:t>едставленные в срок, указанный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 xml:space="preserve"> в подпункте 3.2 настоящего Положения, конкурсные документы, содержание</w:t>
      </w:r>
      <w:r w:rsidR="001D4047" w:rsidRPr="00991D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>и оформление которых соответствует тре</w:t>
      </w:r>
      <w:r w:rsidR="00991D39" w:rsidRPr="00991D39">
        <w:rPr>
          <w:rFonts w:ascii="Times New Roman" w:hAnsi="Times New Roman"/>
          <w:sz w:val="26"/>
          <w:szCs w:val="26"/>
          <w:lang w:val="ru-RU" w:eastAsia="ru-RU"/>
        </w:rPr>
        <w:t>бованиям настоящего Положения.</w:t>
      </w: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sz w:val="26"/>
          <w:szCs w:val="26"/>
        </w:rPr>
        <w:t>3.4. Конкурс проводится по следующим номинациям:</w:t>
      </w:r>
    </w:p>
    <w:p w:rsidR="006E71EA" w:rsidRPr="00991D39" w:rsidRDefault="00DA71DD" w:rsidP="00991D39">
      <w:pPr>
        <w:pStyle w:val="12"/>
        <w:tabs>
          <w:tab w:val="num" w:pos="142"/>
        </w:tabs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 xml:space="preserve">1) </w:t>
      </w:r>
      <w:r w:rsidR="001D4047" w:rsidRPr="00991D39">
        <w:rPr>
          <w:sz w:val="26"/>
          <w:szCs w:val="26"/>
        </w:rPr>
        <w:t>«Туроператор Республики Татарстан – 201</w:t>
      </w:r>
      <w:r w:rsidR="006E71EA" w:rsidRPr="00991D39">
        <w:rPr>
          <w:sz w:val="26"/>
          <w:szCs w:val="26"/>
        </w:rPr>
        <w:t>9</w:t>
      </w:r>
      <w:r w:rsidR="00991D39" w:rsidRPr="00991D39">
        <w:rPr>
          <w:sz w:val="26"/>
          <w:szCs w:val="26"/>
        </w:rPr>
        <w:t>».</w:t>
      </w:r>
    </w:p>
    <w:p w:rsidR="00DA71DD" w:rsidRPr="00991D39" w:rsidRDefault="006E71EA" w:rsidP="00991D39">
      <w:pPr>
        <w:pStyle w:val="12"/>
        <w:tabs>
          <w:tab w:val="num" w:pos="142"/>
        </w:tabs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lastRenderedPageBreak/>
        <w:t>2) «Туроператор детского туризма Республики Татарстан – 2019»</w:t>
      </w:r>
      <w:r w:rsidR="00991D39" w:rsidRPr="00991D39">
        <w:rPr>
          <w:sz w:val="26"/>
          <w:szCs w:val="26"/>
        </w:rPr>
        <w:t>.</w:t>
      </w:r>
    </w:p>
    <w:p w:rsidR="00DA71DD" w:rsidRPr="00991D39" w:rsidRDefault="006E71EA" w:rsidP="00991D39">
      <w:pPr>
        <w:pStyle w:val="12"/>
        <w:tabs>
          <w:tab w:val="num" w:pos="142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sz w:val="26"/>
          <w:szCs w:val="26"/>
        </w:rPr>
        <w:t>3</w:t>
      </w:r>
      <w:r w:rsidR="00DA71DD" w:rsidRPr="00991D39">
        <w:rPr>
          <w:sz w:val="26"/>
          <w:szCs w:val="26"/>
        </w:rPr>
        <w:t xml:space="preserve">) </w:t>
      </w:r>
      <w:r w:rsidR="001D4047" w:rsidRPr="00991D39">
        <w:rPr>
          <w:sz w:val="26"/>
          <w:szCs w:val="26"/>
        </w:rPr>
        <w:t>«Маршрут года по Республике Татарстан – 201</w:t>
      </w:r>
      <w:r w:rsidRPr="00991D39">
        <w:rPr>
          <w:sz w:val="26"/>
          <w:szCs w:val="26"/>
        </w:rPr>
        <w:t>9</w:t>
      </w:r>
      <w:r w:rsidR="001D4047" w:rsidRPr="00991D39">
        <w:rPr>
          <w:sz w:val="26"/>
          <w:szCs w:val="26"/>
        </w:rPr>
        <w:t>»</w:t>
      </w:r>
      <w:r w:rsidR="001F0D09" w:rsidRPr="00991D39">
        <w:rPr>
          <w:sz w:val="26"/>
          <w:szCs w:val="26"/>
        </w:rPr>
        <w:t>.</w:t>
      </w: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rPr>
          <w:sz w:val="26"/>
          <w:szCs w:val="26"/>
        </w:rPr>
      </w:pPr>
      <w:r w:rsidRPr="00991D39">
        <w:rPr>
          <w:iCs/>
          <w:sz w:val="26"/>
          <w:szCs w:val="26"/>
        </w:rPr>
        <w:t xml:space="preserve">В </w:t>
      </w:r>
      <w:r w:rsidR="001D4047" w:rsidRPr="00991D39">
        <w:rPr>
          <w:iCs/>
          <w:sz w:val="26"/>
          <w:szCs w:val="26"/>
        </w:rPr>
        <w:t xml:space="preserve">данных </w:t>
      </w:r>
      <w:r w:rsidRPr="00991D39">
        <w:rPr>
          <w:iCs/>
          <w:sz w:val="26"/>
          <w:szCs w:val="26"/>
        </w:rPr>
        <w:t>номинациях</w:t>
      </w:r>
      <w:r w:rsidR="001D4047" w:rsidRPr="00991D39">
        <w:rPr>
          <w:iCs/>
          <w:sz w:val="26"/>
          <w:szCs w:val="26"/>
        </w:rPr>
        <w:t xml:space="preserve"> </w:t>
      </w:r>
      <w:r w:rsidRPr="00991D39">
        <w:rPr>
          <w:sz w:val="26"/>
          <w:szCs w:val="26"/>
        </w:rPr>
        <w:t xml:space="preserve">участники Конкурса </w:t>
      </w:r>
      <w:r w:rsidRPr="00991D39">
        <w:rPr>
          <w:iCs/>
          <w:sz w:val="26"/>
          <w:szCs w:val="26"/>
        </w:rPr>
        <w:t xml:space="preserve">оцениваются по </w:t>
      </w:r>
      <w:r w:rsidRPr="00991D39">
        <w:rPr>
          <w:sz w:val="26"/>
          <w:szCs w:val="26"/>
        </w:rPr>
        <w:t>анкет</w:t>
      </w:r>
      <w:r w:rsidR="001D4047" w:rsidRPr="00991D39">
        <w:rPr>
          <w:sz w:val="26"/>
          <w:szCs w:val="26"/>
        </w:rPr>
        <w:t>ам</w:t>
      </w:r>
      <w:r w:rsidRPr="00991D39">
        <w:rPr>
          <w:sz w:val="26"/>
          <w:szCs w:val="26"/>
        </w:rPr>
        <w:t>-заявк</w:t>
      </w:r>
      <w:r w:rsidR="001D4047" w:rsidRPr="00991D39">
        <w:rPr>
          <w:sz w:val="26"/>
          <w:szCs w:val="26"/>
        </w:rPr>
        <w:t>ам</w:t>
      </w:r>
      <w:r w:rsidRPr="00991D39">
        <w:rPr>
          <w:sz w:val="26"/>
          <w:szCs w:val="26"/>
        </w:rPr>
        <w:t xml:space="preserve"> (Приложение № 1, № 2</w:t>
      </w:r>
      <w:r w:rsidR="006E71EA" w:rsidRPr="00991D39">
        <w:rPr>
          <w:sz w:val="26"/>
          <w:szCs w:val="26"/>
        </w:rPr>
        <w:t>, № 3</w:t>
      </w:r>
      <w:r w:rsidRPr="00991D39">
        <w:rPr>
          <w:sz w:val="26"/>
          <w:szCs w:val="26"/>
        </w:rPr>
        <w:t>)</w:t>
      </w:r>
      <w:r w:rsidR="001D4047" w:rsidRPr="00991D39">
        <w:rPr>
          <w:sz w:val="26"/>
          <w:szCs w:val="26"/>
        </w:rPr>
        <w:t xml:space="preserve"> </w:t>
      </w:r>
      <w:r w:rsidRPr="00991D39">
        <w:rPr>
          <w:sz w:val="26"/>
          <w:szCs w:val="26"/>
        </w:rPr>
        <w:t xml:space="preserve">и материалам, предусмотренным настоящим Положением. </w:t>
      </w:r>
    </w:p>
    <w:p w:rsidR="00991D39" w:rsidRPr="00991D39" w:rsidRDefault="00DA71DD" w:rsidP="00991D39">
      <w:pPr>
        <w:pStyle w:val="12"/>
        <w:tabs>
          <w:tab w:val="left" w:pos="9639"/>
        </w:tabs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>Обязательным условием участия в Конкурсе является отсутствие претензий к участникам Конкурса со стороны контролирующих органов Республики Татарстан в 201</w:t>
      </w:r>
      <w:r w:rsidR="006E71EA" w:rsidRPr="00991D39">
        <w:rPr>
          <w:sz w:val="26"/>
          <w:szCs w:val="26"/>
        </w:rPr>
        <w:t>9</w:t>
      </w:r>
      <w:r w:rsidRPr="00991D39">
        <w:rPr>
          <w:sz w:val="26"/>
          <w:szCs w:val="26"/>
        </w:rPr>
        <w:t xml:space="preserve"> году (</w:t>
      </w:r>
      <w:r w:rsidRPr="00991D39">
        <w:rPr>
          <w:rStyle w:val="a5"/>
          <w:b w:val="0"/>
          <w:sz w:val="26"/>
          <w:szCs w:val="26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Республике Татарстан, Управление Федеральной налоговой службы по Республике Татарстан,</w:t>
      </w:r>
      <w:r w:rsidRPr="00991D39">
        <w:rPr>
          <w:sz w:val="26"/>
          <w:szCs w:val="26"/>
        </w:rPr>
        <w:t xml:space="preserve"> Управление Федеральной антимонопольной слу</w:t>
      </w:r>
      <w:r w:rsidR="00991D39" w:rsidRPr="00991D39">
        <w:rPr>
          <w:sz w:val="26"/>
          <w:szCs w:val="26"/>
        </w:rPr>
        <w:t>жбы по Республике Татарстан).</w:t>
      </w:r>
    </w:p>
    <w:p w:rsidR="00DA71DD" w:rsidRPr="00991D39" w:rsidRDefault="003A3367" w:rsidP="00991D39">
      <w:pPr>
        <w:pStyle w:val="12"/>
        <w:tabs>
          <w:tab w:val="left" w:pos="9639"/>
        </w:tabs>
        <w:spacing w:line="276" w:lineRule="auto"/>
        <w:ind w:left="426" w:right="260" w:firstLine="680"/>
        <w:jc w:val="both"/>
        <w:rPr>
          <w:sz w:val="26"/>
          <w:szCs w:val="26"/>
        </w:rPr>
      </w:pPr>
      <w:r w:rsidRPr="00991D39">
        <w:rPr>
          <w:sz w:val="26"/>
          <w:szCs w:val="26"/>
        </w:rPr>
        <w:t>3</w:t>
      </w:r>
      <w:r w:rsidR="00DA71DD" w:rsidRPr="00991D39">
        <w:rPr>
          <w:sz w:val="26"/>
          <w:szCs w:val="26"/>
        </w:rPr>
        <w:t>.</w:t>
      </w:r>
      <w:r w:rsidRPr="00991D39">
        <w:rPr>
          <w:sz w:val="26"/>
          <w:szCs w:val="26"/>
        </w:rPr>
        <w:t>4</w:t>
      </w:r>
      <w:r w:rsidR="00DA71DD" w:rsidRPr="00991D39">
        <w:rPr>
          <w:sz w:val="26"/>
          <w:szCs w:val="26"/>
        </w:rPr>
        <w:t>. Все материалы, присланные на Конкурс, обратно не возвращаются</w:t>
      </w:r>
      <w:r w:rsidR="00141DC2" w:rsidRPr="00991D39">
        <w:rPr>
          <w:sz w:val="26"/>
          <w:szCs w:val="26"/>
        </w:rPr>
        <w:t xml:space="preserve"> </w:t>
      </w:r>
      <w:r w:rsidR="00DA71DD" w:rsidRPr="00991D39">
        <w:rPr>
          <w:sz w:val="26"/>
          <w:szCs w:val="26"/>
        </w:rPr>
        <w:t>и не рецензируются.</w:t>
      </w:r>
    </w:p>
    <w:p w:rsidR="00991D39" w:rsidRPr="00991D39" w:rsidRDefault="00991D39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680"/>
        <w:jc w:val="center"/>
        <w:rPr>
          <w:b/>
          <w:sz w:val="26"/>
          <w:szCs w:val="26"/>
        </w:rPr>
      </w:pP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0"/>
        <w:jc w:val="center"/>
        <w:rPr>
          <w:b/>
          <w:sz w:val="26"/>
          <w:szCs w:val="26"/>
        </w:rPr>
      </w:pPr>
      <w:r w:rsidRPr="00991D39">
        <w:rPr>
          <w:b/>
          <w:sz w:val="26"/>
          <w:szCs w:val="26"/>
        </w:rPr>
        <w:t>4. Порядок конкурсного отбора</w:t>
      </w:r>
    </w:p>
    <w:p w:rsidR="00DA71DD" w:rsidRPr="00991D39" w:rsidRDefault="00DA71DD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991D39">
        <w:rPr>
          <w:rFonts w:ascii="Times New Roman" w:hAnsi="Times New Roman"/>
          <w:sz w:val="26"/>
          <w:szCs w:val="26"/>
          <w:lang w:val="ru-RU"/>
        </w:rPr>
        <w:t>4.1. С целью проведения оценки поступивших конкурсных работ</w:t>
      </w:r>
      <w:r w:rsidR="00141DC2" w:rsidRPr="00991D3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1D39">
        <w:rPr>
          <w:rFonts w:ascii="Times New Roman" w:hAnsi="Times New Roman"/>
          <w:sz w:val="26"/>
          <w:szCs w:val="26"/>
          <w:lang w:val="ru-RU"/>
        </w:rPr>
        <w:t xml:space="preserve">и определения победителей Конкурса </w:t>
      </w:r>
      <w:r w:rsidR="00141DC2" w:rsidRPr="00991D39">
        <w:rPr>
          <w:rFonts w:ascii="Times New Roman" w:hAnsi="Times New Roman"/>
          <w:sz w:val="26"/>
          <w:szCs w:val="26"/>
          <w:lang w:val="ru-RU"/>
        </w:rPr>
        <w:t>АТАРТ</w:t>
      </w:r>
      <w:r w:rsidRPr="00991D39">
        <w:rPr>
          <w:rFonts w:ascii="Times New Roman" w:hAnsi="Times New Roman"/>
          <w:sz w:val="26"/>
          <w:szCs w:val="26"/>
          <w:lang w:val="ru-RU"/>
        </w:rPr>
        <w:t xml:space="preserve"> создается Конкурсная комиссия.</w:t>
      </w:r>
    </w:p>
    <w:p w:rsidR="00DA71DD" w:rsidRPr="00991D39" w:rsidRDefault="00DA71DD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991D39">
        <w:rPr>
          <w:rFonts w:ascii="Times New Roman" w:hAnsi="Times New Roman"/>
          <w:sz w:val="26"/>
          <w:szCs w:val="26"/>
          <w:lang w:val="ru-RU"/>
        </w:rPr>
        <w:t>4.3. В состав Конкурсной комиссии включаются представители органов государственной власти и общественных организаций Республики Татарстан</w:t>
      </w:r>
      <w:r w:rsidR="00141DC2" w:rsidRPr="00991D39">
        <w:rPr>
          <w:rFonts w:ascii="Times New Roman" w:hAnsi="Times New Roman"/>
          <w:sz w:val="26"/>
          <w:szCs w:val="26"/>
          <w:lang w:val="ru-RU"/>
        </w:rPr>
        <w:t xml:space="preserve">, в том числе </w:t>
      </w:r>
      <w:r w:rsidR="003A3367" w:rsidRPr="00991D39">
        <w:rPr>
          <w:rFonts w:ascii="Times New Roman" w:hAnsi="Times New Roman"/>
          <w:sz w:val="26"/>
          <w:szCs w:val="26"/>
          <w:lang w:val="ru-RU"/>
        </w:rPr>
        <w:t xml:space="preserve">представители </w:t>
      </w:r>
      <w:r w:rsidR="00141DC2" w:rsidRPr="00991D39">
        <w:rPr>
          <w:rFonts w:ascii="Times New Roman" w:hAnsi="Times New Roman"/>
          <w:sz w:val="26"/>
          <w:szCs w:val="26"/>
          <w:lang w:val="ru-RU"/>
        </w:rPr>
        <w:t>организаци</w:t>
      </w:r>
      <w:r w:rsidR="003A3367" w:rsidRPr="00991D39">
        <w:rPr>
          <w:rFonts w:ascii="Times New Roman" w:hAnsi="Times New Roman"/>
          <w:sz w:val="26"/>
          <w:szCs w:val="26"/>
          <w:lang w:val="ru-RU"/>
        </w:rPr>
        <w:t>и</w:t>
      </w:r>
      <w:r w:rsidR="00141DC2" w:rsidRPr="00991D39">
        <w:rPr>
          <w:rFonts w:ascii="Times New Roman" w:hAnsi="Times New Roman"/>
          <w:sz w:val="26"/>
          <w:szCs w:val="26"/>
          <w:lang w:val="ru-RU"/>
        </w:rPr>
        <w:t>, выступающ</w:t>
      </w:r>
      <w:r w:rsidR="003A3367" w:rsidRPr="00991D39">
        <w:rPr>
          <w:rFonts w:ascii="Times New Roman" w:hAnsi="Times New Roman"/>
          <w:sz w:val="26"/>
          <w:szCs w:val="26"/>
          <w:lang w:val="ru-RU"/>
        </w:rPr>
        <w:t>ей</w:t>
      </w:r>
      <w:r w:rsidR="00141DC2" w:rsidRPr="00991D3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41DC2" w:rsidRPr="00991D39">
        <w:rPr>
          <w:rFonts w:ascii="Times New Roman" w:hAnsi="Times New Roman"/>
          <w:sz w:val="26"/>
          <w:szCs w:val="26"/>
          <w:lang w:val="ru-RU"/>
        </w:rPr>
        <w:t>соорг</w:t>
      </w:r>
      <w:r w:rsidR="00991D39" w:rsidRPr="00991D39">
        <w:rPr>
          <w:rFonts w:ascii="Times New Roman" w:hAnsi="Times New Roman"/>
          <w:sz w:val="26"/>
          <w:szCs w:val="26"/>
          <w:lang w:val="ru-RU"/>
        </w:rPr>
        <w:t>анизатором</w:t>
      </w:r>
      <w:proofErr w:type="spellEnd"/>
      <w:r w:rsidR="00991D39" w:rsidRPr="00991D39">
        <w:rPr>
          <w:rFonts w:ascii="Times New Roman" w:hAnsi="Times New Roman"/>
          <w:sz w:val="26"/>
          <w:szCs w:val="26"/>
          <w:lang w:val="ru-RU"/>
        </w:rPr>
        <w:t xml:space="preserve"> проведения Конкурса.</w:t>
      </w:r>
    </w:p>
    <w:p w:rsidR="00DA71DD" w:rsidRPr="00991D39" w:rsidRDefault="00DA71DD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A71DD" w:rsidRPr="00991D39" w:rsidRDefault="00DA71DD" w:rsidP="00991D39">
      <w:pPr>
        <w:pStyle w:val="210"/>
        <w:tabs>
          <w:tab w:val="num" w:pos="142"/>
          <w:tab w:val="left" w:pos="9639"/>
        </w:tabs>
        <w:spacing w:line="276" w:lineRule="auto"/>
        <w:ind w:left="426" w:right="260" w:firstLine="0"/>
        <w:jc w:val="center"/>
        <w:rPr>
          <w:b/>
          <w:sz w:val="26"/>
          <w:szCs w:val="26"/>
        </w:rPr>
      </w:pPr>
      <w:r w:rsidRPr="00991D39">
        <w:rPr>
          <w:b/>
          <w:sz w:val="26"/>
          <w:szCs w:val="26"/>
        </w:rPr>
        <w:t>5. Победители Конкурса</w:t>
      </w:r>
    </w:p>
    <w:p w:rsidR="00DA71DD" w:rsidRPr="00991D39" w:rsidRDefault="00DA71DD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991D39">
        <w:rPr>
          <w:rFonts w:ascii="Times New Roman" w:hAnsi="Times New Roman"/>
          <w:sz w:val="26"/>
          <w:szCs w:val="26"/>
          <w:lang w:val="ru-RU"/>
        </w:rPr>
        <w:t>5.1. Победители Конкурса определяются на заседании Конкурсной комиссии, решение которой оформляется протоколом. Конкурсная комиссия не мотивирует оценки перед участниками Конкурса.</w:t>
      </w:r>
    </w:p>
    <w:p w:rsidR="00DA71DD" w:rsidRPr="00991D39" w:rsidRDefault="00DA71DD" w:rsidP="00991D39">
      <w:pPr>
        <w:pStyle w:val="210"/>
        <w:spacing w:line="276" w:lineRule="auto"/>
        <w:ind w:left="426" w:right="260" w:firstLine="680"/>
        <w:rPr>
          <w:rFonts w:asciiTheme="minorHAnsi" w:hAnsiTheme="minorHAnsi"/>
          <w:color w:val="FF0000"/>
          <w:sz w:val="26"/>
          <w:szCs w:val="26"/>
        </w:rPr>
      </w:pPr>
      <w:r w:rsidRPr="00991D39">
        <w:rPr>
          <w:rFonts w:eastAsia="SimSun"/>
          <w:sz w:val="26"/>
          <w:szCs w:val="26"/>
          <w:lang w:eastAsia="zh-CN"/>
        </w:rPr>
        <w:t xml:space="preserve">5.2. В каждой номинации Конкурса определяется один победитель. </w:t>
      </w:r>
      <w:r w:rsidRPr="00991D39">
        <w:rPr>
          <w:sz w:val="26"/>
          <w:szCs w:val="26"/>
        </w:rPr>
        <w:t xml:space="preserve">Победители награждаются специальными дипломами и памятными призами. </w:t>
      </w:r>
    </w:p>
    <w:p w:rsidR="00991D39" w:rsidRPr="00991D39" w:rsidRDefault="00DE3759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991D39">
        <w:rPr>
          <w:rFonts w:ascii="Times New Roman" w:hAnsi="Times New Roman"/>
          <w:sz w:val="26"/>
          <w:szCs w:val="26"/>
          <w:lang w:val="ru-RU"/>
        </w:rPr>
        <w:t>5.3. Определение победителей Конкурса производится в соответствии с критериями оценки качества конкурсных проектов участников по общей сумме баллов (Приложение</w:t>
      </w:r>
      <w:r w:rsidR="000B51FD" w:rsidRPr="00991D39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FC6795" w:rsidRPr="00991D39">
        <w:rPr>
          <w:rFonts w:ascii="Times New Roman" w:hAnsi="Times New Roman"/>
          <w:sz w:val="26"/>
          <w:szCs w:val="26"/>
          <w:lang w:val="ru-RU"/>
        </w:rPr>
        <w:t>4</w:t>
      </w:r>
      <w:r w:rsidR="001F0D09" w:rsidRPr="00991D3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1D39">
        <w:rPr>
          <w:rFonts w:ascii="Times New Roman" w:hAnsi="Times New Roman"/>
          <w:sz w:val="26"/>
          <w:szCs w:val="26"/>
          <w:lang w:val="ru-RU"/>
        </w:rPr>
        <w:t>к настоя</w:t>
      </w:r>
      <w:r w:rsidR="00991D39" w:rsidRPr="00991D39">
        <w:rPr>
          <w:rFonts w:ascii="Times New Roman" w:hAnsi="Times New Roman"/>
          <w:sz w:val="26"/>
          <w:szCs w:val="26"/>
          <w:lang w:val="ru-RU"/>
        </w:rPr>
        <w:t>щему Положению).</w:t>
      </w:r>
    </w:p>
    <w:p w:rsidR="00991D39" w:rsidRPr="00991D39" w:rsidRDefault="00DA71DD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1D39">
        <w:rPr>
          <w:rFonts w:ascii="Times New Roman" w:hAnsi="Times New Roman"/>
          <w:sz w:val="26"/>
          <w:szCs w:val="26"/>
          <w:lang w:val="ru-RU"/>
        </w:rPr>
        <w:t>5.</w:t>
      </w:r>
      <w:r w:rsidR="00DE3759" w:rsidRPr="00991D39">
        <w:rPr>
          <w:rFonts w:ascii="Times New Roman" w:hAnsi="Times New Roman"/>
          <w:sz w:val="26"/>
          <w:szCs w:val="26"/>
          <w:lang w:val="ru-RU"/>
        </w:rPr>
        <w:t>4</w:t>
      </w:r>
      <w:r w:rsidRPr="00991D39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>Итоги Конкурса оглашаются на торжественной церемонии вручения наград победителям и дипломантам Конкурса не позднее 30 декабря 201</w:t>
      </w:r>
      <w:r w:rsidR="006E71EA" w:rsidRPr="00991D39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 xml:space="preserve"> года, организуемой Государственным комитетом Республики Татарстан по туризму. Объявление об итогах Конкурса публикуется</w:t>
      </w:r>
      <w:r w:rsidR="006F34EA" w:rsidRPr="00991D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DE3759" w:rsidRPr="00991D39">
        <w:rPr>
          <w:rFonts w:ascii="Times New Roman" w:hAnsi="Times New Roman"/>
          <w:sz w:val="26"/>
          <w:szCs w:val="26"/>
          <w:lang w:val="ru-RU" w:eastAsia="ru-RU"/>
        </w:rPr>
        <w:t xml:space="preserve">официальном сайте Ассоциации туристских агентств Республики Татарстан и 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>официальном сайте Государственного комитета Республики Татарстан по туризму (</w:t>
      </w:r>
      <w:hyperlink r:id="rId7" w:history="1">
        <w:r w:rsidRPr="00991D39">
          <w:rPr>
            <w:rStyle w:val="a4"/>
            <w:rFonts w:ascii="Times New Roman" w:hAnsi="Times New Roman"/>
            <w:sz w:val="26"/>
            <w:szCs w:val="26"/>
            <w:lang w:eastAsia="ru-RU"/>
          </w:rPr>
          <w:t>http</w:t>
        </w:r>
        <w:r w:rsidRPr="00991D39">
          <w:rPr>
            <w:rStyle w:val="a4"/>
            <w:rFonts w:ascii="Times New Roman" w:hAnsi="Times New Roman"/>
            <w:sz w:val="26"/>
            <w:szCs w:val="26"/>
            <w:lang w:val="ru-RU" w:eastAsia="ru-RU"/>
          </w:rPr>
          <w:t>://</w:t>
        </w:r>
        <w:r w:rsidRPr="00991D39">
          <w:rPr>
            <w:rStyle w:val="a4"/>
            <w:rFonts w:ascii="Times New Roman" w:hAnsi="Times New Roman"/>
            <w:sz w:val="26"/>
            <w:szCs w:val="26"/>
            <w:lang w:eastAsia="ru-RU"/>
          </w:rPr>
          <w:t>tourism</w:t>
        </w:r>
        <w:r w:rsidRPr="00991D39">
          <w:rPr>
            <w:rStyle w:val="a4"/>
            <w:rFonts w:ascii="Times New Roman" w:hAnsi="Times New Roman"/>
            <w:sz w:val="26"/>
            <w:szCs w:val="26"/>
            <w:lang w:val="ru-RU" w:eastAsia="ru-RU"/>
          </w:rPr>
          <w:t>.</w:t>
        </w:r>
        <w:r w:rsidRPr="00991D39">
          <w:rPr>
            <w:rStyle w:val="a4"/>
            <w:rFonts w:ascii="Times New Roman" w:hAnsi="Times New Roman"/>
            <w:sz w:val="26"/>
            <w:szCs w:val="26"/>
            <w:lang w:eastAsia="ru-RU"/>
          </w:rPr>
          <w:t>tatarstan</w:t>
        </w:r>
        <w:r w:rsidRPr="00991D39">
          <w:rPr>
            <w:rStyle w:val="a4"/>
            <w:rFonts w:ascii="Times New Roman" w:hAnsi="Times New Roman"/>
            <w:sz w:val="26"/>
            <w:szCs w:val="26"/>
            <w:lang w:val="ru-RU" w:eastAsia="ru-RU"/>
          </w:rPr>
          <w:t>.</w:t>
        </w:r>
        <w:proofErr w:type="spellStart"/>
        <w:r w:rsidRPr="00991D39">
          <w:rPr>
            <w:rStyle w:val="a4"/>
            <w:rFonts w:ascii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Pr="00991D39">
        <w:rPr>
          <w:rFonts w:ascii="Times New Roman" w:hAnsi="Times New Roman"/>
          <w:sz w:val="26"/>
          <w:szCs w:val="26"/>
          <w:lang w:val="ru-RU" w:eastAsia="ru-RU"/>
        </w:rPr>
        <w:t>) в день проведения торжественной церемонии вручения наград победителям Конкурса.</w:t>
      </w:r>
    </w:p>
    <w:p w:rsidR="00DA71DD" w:rsidRPr="00991D39" w:rsidRDefault="00DA71DD" w:rsidP="00991D39">
      <w:pPr>
        <w:spacing w:line="276" w:lineRule="auto"/>
        <w:ind w:left="426" w:right="260" w:firstLine="68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1D39">
        <w:rPr>
          <w:rFonts w:ascii="Times New Roman" w:hAnsi="Times New Roman"/>
          <w:sz w:val="26"/>
          <w:szCs w:val="26"/>
          <w:lang w:val="ru-RU" w:eastAsia="ru-RU"/>
        </w:rPr>
        <w:t>5.</w:t>
      </w:r>
      <w:r w:rsidR="00DE3759" w:rsidRPr="00991D39">
        <w:rPr>
          <w:rFonts w:ascii="Times New Roman" w:hAnsi="Times New Roman"/>
          <w:sz w:val="26"/>
          <w:szCs w:val="26"/>
          <w:lang w:val="ru-RU" w:eastAsia="ru-RU"/>
        </w:rPr>
        <w:t>5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>. Организатор Конкурса оставляет за собой право публиковать представленные конкурсные проекты в центральных, электронных</w:t>
      </w:r>
      <w:r w:rsidR="00141DC2" w:rsidRPr="00991D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1D39">
        <w:rPr>
          <w:rFonts w:ascii="Times New Roman" w:hAnsi="Times New Roman"/>
          <w:sz w:val="26"/>
          <w:szCs w:val="26"/>
          <w:lang w:val="ru-RU" w:eastAsia="ru-RU"/>
        </w:rPr>
        <w:t xml:space="preserve">средствах массовой информации и размещать материалы в эфире сетевых теле- и радиокомпаний. </w:t>
      </w:r>
    </w:p>
    <w:p w:rsidR="00DA71DD" w:rsidRPr="00991D39" w:rsidRDefault="00DA71DD" w:rsidP="00DA71DD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A71DD" w:rsidRPr="00991D39" w:rsidRDefault="00DA71DD" w:rsidP="00DA71DD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A3367" w:rsidRPr="00991D39" w:rsidRDefault="003A3367" w:rsidP="00DE3759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3A3367" w:rsidRPr="00991D39" w:rsidRDefault="003A3367" w:rsidP="00DE3759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3A3367" w:rsidRPr="00991D39" w:rsidRDefault="003A3367" w:rsidP="00DE3759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DE3759" w:rsidRPr="00991D39" w:rsidRDefault="00DE3759" w:rsidP="00DE3759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Cs/>
          <w:sz w:val="26"/>
          <w:szCs w:val="26"/>
          <w:lang w:val="ru-RU"/>
        </w:rPr>
        <w:lastRenderedPageBreak/>
        <w:t>Приложение</w:t>
      </w:r>
      <w:r w:rsidR="00AC1AF8" w:rsidRPr="00991D39">
        <w:rPr>
          <w:rFonts w:ascii="Times New Roman" w:hAnsi="Times New Roman"/>
          <w:bCs/>
          <w:sz w:val="26"/>
          <w:szCs w:val="26"/>
          <w:lang w:val="ru-RU"/>
        </w:rPr>
        <w:t xml:space="preserve"> №</w:t>
      </w:r>
      <w:r w:rsidRPr="00991D39">
        <w:rPr>
          <w:rFonts w:ascii="Times New Roman" w:hAnsi="Times New Roman"/>
          <w:bCs/>
          <w:sz w:val="26"/>
          <w:szCs w:val="26"/>
          <w:lang w:val="ru-RU"/>
        </w:rPr>
        <w:t xml:space="preserve"> 1</w:t>
      </w:r>
    </w:p>
    <w:p w:rsidR="0012204F" w:rsidRPr="00991D39" w:rsidRDefault="00740366" w:rsidP="00DA71DD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Анкета-заявка</w:t>
      </w:r>
      <w:r w:rsidR="0012204F" w:rsidRPr="00991D39">
        <w:rPr>
          <w:rFonts w:ascii="Times New Roman" w:hAnsi="Times New Roman"/>
          <w:b/>
          <w:bCs/>
          <w:sz w:val="26"/>
          <w:szCs w:val="26"/>
          <w:lang w:val="ru-RU"/>
        </w:rPr>
        <w:t xml:space="preserve"> участник</w:t>
      </w: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 w:rsidR="0012204F" w:rsidRPr="00991D39">
        <w:rPr>
          <w:rFonts w:ascii="Times New Roman" w:hAnsi="Times New Roman"/>
          <w:b/>
          <w:bCs/>
          <w:sz w:val="26"/>
          <w:szCs w:val="26"/>
          <w:lang w:val="ru-RU"/>
        </w:rPr>
        <w:t xml:space="preserve"> конкурса</w:t>
      </w:r>
    </w:p>
    <w:p w:rsidR="0012204F" w:rsidRPr="00991D39" w:rsidRDefault="0012204F" w:rsidP="00DA71DD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«Лучший туроператор Республики Татарстан</w:t>
      </w:r>
      <w:r w:rsidR="001D2CE0" w:rsidRPr="00991D39">
        <w:rPr>
          <w:rFonts w:ascii="Times New Roman" w:hAnsi="Times New Roman"/>
          <w:b/>
          <w:bCs/>
          <w:sz w:val="26"/>
          <w:szCs w:val="26"/>
          <w:lang w:val="ru-RU"/>
        </w:rPr>
        <w:t xml:space="preserve"> 201</w:t>
      </w:r>
      <w:r w:rsidR="006E71EA" w:rsidRPr="00991D39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="001D2CE0" w:rsidRPr="00991D39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года</w:t>
      </w: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»</w:t>
      </w:r>
    </w:p>
    <w:p w:rsidR="00740366" w:rsidRPr="00991D39" w:rsidRDefault="00740366" w:rsidP="00DA71DD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в номинаци</w:t>
      </w:r>
      <w:r w:rsidR="006E71EA" w:rsidRPr="00991D39">
        <w:rPr>
          <w:rFonts w:ascii="Times New Roman" w:hAnsi="Times New Roman"/>
          <w:b/>
          <w:bCs/>
          <w:sz w:val="26"/>
          <w:szCs w:val="26"/>
          <w:lang w:val="ru-RU"/>
        </w:rPr>
        <w:t>и</w:t>
      </w: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 xml:space="preserve"> «Туроператор Республики Татарстан</w:t>
      </w:r>
      <w:r w:rsidR="001F0D09" w:rsidRPr="00991D39">
        <w:rPr>
          <w:rFonts w:ascii="Times New Roman" w:hAnsi="Times New Roman"/>
          <w:b/>
          <w:bCs/>
          <w:sz w:val="26"/>
          <w:szCs w:val="26"/>
          <w:lang w:val="ru-RU"/>
        </w:rPr>
        <w:t xml:space="preserve"> - 201</w:t>
      </w:r>
      <w:r w:rsidR="006E71EA" w:rsidRPr="00991D39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»</w:t>
      </w:r>
    </w:p>
    <w:p w:rsidR="0012204F" w:rsidRPr="00991D39" w:rsidRDefault="0012204F" w:rsidP="00DA71DD">
      <w:pPr>
        <w:spacing w:before="240" w:after="60" w:line="276" w:lineRule="auto"/>
        <w:jc w:val="center"/>
        <w:outlineLvl w:val="5"/>
        <w:rPr>
          <w:rFonts w:ascii="Times New Roman" w:hAnsi="Times New Roman"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Cs/>
          <w:sz w:val="26"/>
          <w:szCs w:val="26"/>
          <w:lang w:val="ru-RU"/>
        </w:rPr>
        <w:t>Наименование компании _________________________________</w:t>
      </w:r>
    </w:p>
    <w:p w:rsidR="0012204F" w:rsidRPr="00991D39" w:rsidRDefault="00DA71DD" w:rsidP="00DA71DD">
      <w:pPr>
        <w:spacing w:line="276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Cs/>
          <w:sz w:val="26"/>
          <w:szCs w:val="26"/>
          <w:lang w:val="ru-RU"/>
        </w:rPr>
        <w:t xml:space="preserve">Заполняются </w:t>
      </w:r>
      <w:r w:rsidR="00B215CB" w:rsidRPr="00991D39">
        <w:rPr>
          <w:rFonts w:ascii="Times New Roman" w:hAnsi="Times New Roman"/>
          <w:bCs/>
          <w:sz w:val="26"/>
          <w:szCs w:val="26"/>
          <w:lang w:val="ru-RU"/>
        </w:rPr>
        <w:t>показатели работы за 201</w:t>
      </w:r>
      <w:r w:rsidR="006E71EA" w:rsidRPr="00991D39">
        <w:rPr>
          <w:rFonts w:ascii="Times New Roman" w:hAnsi="Times New Roman"/>
          <w:bCs/>
          <w:sz w:val="26"/>
          <w:szCs w:val="26"/>
          <w:lang w:val="ru-RU"/>
        </w:rPr>
        <w:t>9</w:t>
      </w:r>
      <w:r w:rsidR="00B215CB" w:rsidRPr="00991D39">
        <w:rPr>
          <w:rFonts w:ascii="Times New Roman" w:hAnsi="Times New Roman"/>
          <w:bCs/>
          <w:sz w:val="26"/>
          <w:szCs w:val="26"/>
          <w:lang w:val="ru-RU"/>
        </w:rPr>
        <w:t xml:space="preserve"> год</w:t>
      </w:r>
    </w:p>
    <w:p w:rsidR="00B215CB" w:rsidRPr="00991D39" w:rsidRDefault="00B215CB" w:rsidP="00B215CB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618"/>
      </w:tblGrid>
      <w:tr w:rsidR="00D46F4A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D46F4A" w:rsidRPr="00991D39" w:rsidRDefault="00D46F4A" w:rsidP="000B51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Наименование </w:t>
            </w:r>
            <w:r w:rsidR="00740366" w:rsidRPr="00991D3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показателя</w:t>
            </w:r>
          </w:p>
        </w:tc>
        <w:tc>
          <w:tcPr>
            <w:tcW w:w="4618" w:type="dxa"/>
            <w:shd w:val="clear" w:color="auto" w:fill="auto"/>
          </w:tcPr>
          <w:p w:rsidR="00D46F4A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Примечание</w:t>
            </w:r>
          </w:p>
        </w:tc>
      </w:tr>
      <w:tr w:rsidR="00D46F4A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D46F4A" w:rsidRPr="00991D39" w:rsidRDefault="00D46F4A" w:rsidP="000B51F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Период деятельности </w:t>
            </w:r>
            <w:r w:rsidR="00D34101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компании </w:t>
            </w:r>
          </w:p>
          <w:p w:rsidR="00D46F4A" w:rsidRPr="00991D39" w:rsidRDefault="00D46F4A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618" w:type="dxa"/>
            <w:shd w:val="clear" w:color="auto" w:fill="auto"/>
          </w:tcPr>
          <w:p w:rsidR="00473C89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(количество полных лет работы на туристском рынке)</w:t>
            </w:r>
          </w:p>
        </w:tc>
      </w:tr>
      <w:tr w:rsidR="00D46F4A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D46F4A" w:rsidRPr="00991D39" w:rsidRDefault="00473C89" w:rsidP="000B51F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реестрового номера в Федеральном реестре туроператоров </w:t>
            </w:r>
          </w:p>
        </w:tc>
        <w:tc>
          <w:tcPr>
            <w:tcW w:w="4618" w:type="dxa"/>
            <w:shd w:val="clear" w:color="auto" w:fill="auto"/>
          </w:tcPr>
          <w:p w:rsidR="00D46F4A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(приложить копию)</w:t>
            </w:r>
          </w:p>
        </w:tc>
      </w:tr>
      <w:tr w:rsidR="000D03D4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0D03D4" w:rsidRPr="00991D39" w:rsidRDefault="000D03D4" w:rsidP="000B51FD">
            <w:pPr>
              <w:pStyle w:val="11"/>
              <w:spacing w:line="276" w:lineRule="auto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4618" w:type="dxa"/>
            <w:shd w:val="clear" w:color="auto" w:fill="auto"/>
          </w:tcPr>
          <w:p w:rsidR="000D03D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  <w:tr w:rsidR="000D03D4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0D03D4" w:rsidRPr="00991D39" w:rsidRDefault="000D03D4" w:rsidP="000B51F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Стаж работы руководителя в сфере туризма </w:t>
            </w:r>
          </w:p>
        </w:tc>
        <w:tc>
          <w:tcPr>
            <w:tcW w:w="4618" w:type="dxa"/>
            <w:shd w:val="clear" w:color="auto" w:fill="auto"/>
          </w:tcPr>
          <w:p w:rsidR="000D03D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  <w:tr w:rsidR="000D03D4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0D03D4" w:rsidRPr="00991D39" w:rsidRDefault="000D03D4" w:rsidP="000B51F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у руководителя специального высшего профессионального образования в сфере туризма и гостеприимства </w:t>
            </w:r>
          </w:p>
        </w:tc>
        <w:tc>
          <w:tcPr>
            <w:tcW w:w="4618" w:type="dxa"/>
            <w:shd w:val="clear" w:color="auto" w:fill="auto"/>
          </w:tcPr>
          <w:p w:rsidR="000D03D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(приложить копии документов, подтверждающие профессиональный уровень)</w:t>
            </w:r>
          </w:p>
        </w:tc>
      </w:tr>
      <w:tr w:rsidR="000D03D4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0D03D4" w:rsidRPr="00991D39" w:rsidRDefault="000D03D4" w:rsidP="003A3367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Наличие у руководителя знаний иностранных языков</w:t>
            </w:r>
          </w:p>
        </w:tc>
        <w:tc>
          <w:tcPr>
            <w:tcW w:w="4618" w:type="dxa"/>
            <w:shd w:val="clear" w:color="auto" w:fill="auto"/>
          </w:tcPr>
          <w:p w:rsidR="000D03D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  <w:tr w:rsidR="00D46F4A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D46F4A" w:rsidRPr="00991D39" w:rsidRDefault="00B215CB" w:rsidP="00AC1AF8">
            <w:pPr>
              <w:pStyle w:val="11"/>
              <w:spacing w:line="276" w:lineRule="auto"/>
              <w:rPr>
                <w:bCs/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Общее к</w:t>
            </w:r>
            <w:r w:rsidR="00473C89" w:rsidRPr="00991D39">
              <w:rPr>
                <w:sz w:val="26"/>
                <w:szCs w:val="26"/>
              </w:rPr>
              <w:t>оличество обслуженных туристов</w:t>
            </w:r>
            <w:r w:rsidR="00AC1AF8" w:rsidRPr="00991D39">
              <w:rPr>
                <w:sz w:val="26"/>
                <w:szCs w:val="26"/>
              </w:rPr>
              <w:t xml:space="preserve">         и экскурсантов</w:t>
            </w:r>
            <w:r w:rsidRPr="00991D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B215CB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человек</w:t>
            </w:r>
          </w:p>
        </w:tc>
      </w:tr>
      <w:tr w:rsidR="00A861C4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A861C4" w:rsidRPr="00991D39" w:rsidRDefault="00A861C4" w:rsidP="000B51F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Доля иностранных туристов в общем количестве обслуженных туристов</w:t>
            </w:r>
          </w:p>
        </w:tc>
        <w:tc>
          <w:tcPr>
            <w:tcW w:w="4618" w:type="dxa"/>
            <w:shd w:val="clear" w:color="auto" w:fill="auto"/>
          </w:tcPr>
          <w:p w:rsidR="00A861C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%</w:t>
            </w:r>
          </w:p>
        </w:tc>
      </w:tr>
      <w:tr w:rsidR="00D46F4A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D46F4A" w:rsidRPr="00991D39" w:rsidRDefault="00B215CB" w:rsidP="000B51F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</w:rPr>
              <w:t>Объем продаж</w:t>
            </w:r>
          </w:p>
        </w:tc>
        <w:tc>
          <w:tcPr>
            <w:tcW w:w="4618" w:type="dxa"/>
            <w:shd w:val="clear" w:color="auto" w:fill="auto"/>
          </w:tcPr>
          <w:p w:rsidR="00B215CB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46F4A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D46F4A" w:rsidRPr="00991D39" w:rsidRDefault="00A861C4" w:rsidP="00AC1AF8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в штате сотрудников, имеющих высшее специальное образование в сфере туризма </w:t>
            </w:r>
            <w:r w:rsidR="00AC1AF8"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гостеприимства </w:t>
            </w:r>
          </w:p>
        </w:tc>
        <w:tc>
          <w:tcPr>
            <w:tcW w:w="4618" w:type="dxa"/>
            <w:shd w:val="clear" w:color="auto" w:fill="auto"/>
          </w:tcPr>
          <w:p w:rsidR="00A861C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(указать количество сотрудников, приложить копии документов, подтверждающие профессиональный уровень)</w:t>
            </w:r>
          </w:p>
        </w:tc>
      </w:tr>
      <w:tr w:rsidR="00D46F4A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D46F4A" w:rsidRPr="00991D39" w:rsidRDefault="00A861C4" w:rsidP="00AC1AF8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Наличие у сотрудников знаний иностранного языка</w:t>
            </w:r>
            <w:r w:rsidR="00AC1AF8" w:rsidRPr="00991D3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A861C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(в % от общего количества персонала)</w:t>
            </w:r>
            <w:r w:rsidR="00AC1AF8" w:rsidRPr="00991D3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(без учета руководителя компании)</w:t>
            </w:r>
          </w:p>
        </w:tc>
      </w:tr>
      <w:tr w:rsidR="00473C89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473C89" w:rsidRPr="00991D39" w:rsidRDefault="000F7ED2" w:rsidP="003A336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Наличие публикаций в средствах массовой информации о деятельности компании в текущем году</w:t>
            </w:r>
          </w:p>
        </w:tc>
        <w:tc>
          <w:tcPr>
            <w:tcW w:w="4618" w:type="dxa"/>
            <w:shd w:val="clear" w:color="auto" w:fill="auto"/>
          </w:tcPr>
          <w:p w:rsidR="000D03D4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(приложить документальные подтверждения: копии статей, активные ссылки и пр.). Допускаются любые ресурсы, кроме официального сайта компании</w:t>
            </w:r>
          </w:p>
        </w:tc>
      </w:tr>
      <w:tr w:rsidR="00473C89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473C89" w:rsidRPr="00991D39" w:rsidRDefault="000D03D4" w:rsidP="000B51F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выставочных мероприятиях в текущем году </w:t>
            </w:r>
          </w:p>
        </w:tc>
        <w:tc>
          <w:tcPr>
            <w:tcW w:w="4618" w:type="dxa"/>
            <w:shd w:val="clear" w:color="auto" w:fill="auto"/>
          </w:tcPr>
          <w:p w:rsidR="00473C89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(перечислить наименование)</w:t>
            </w:r>
          </w:p>
        </w:tc>
      </w:tr>
      <w:tr w:rsidR="00473C89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473C89" w:rsidRPr="00991D39" w:rsidRDefault="00D34101" w:rsidP="000B51F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официального сайта </w:t>
            </w:r>
          </w:p>
        </w:tc>
        <w:tc>
          <w:tcPr>
            <w:tcW w:w="4618" w:type="dxa"/>
            <w:shd w:val="clear" w:color="auto" w:fill="auto"/>
          </w:tcPr>
          <w:p w:rsidR="00473C89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(указать ссылку)</w:t>
            </w:r>
          </w:p>
        </w:tc>
      </w:tr>
      <w:tr w:rsidR="00473C89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473C89" w:rsidRPr="00991D39" w:rsidRDefault="00D34101" w:rsidP="000B51FD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рекламно-информационной продукции компании </w:t>
            </w:r>
          </w:p>
        </w:tc>
        <w:tc>
          <w:tcPr>
            <w:tcW w:w="4618" w:type="dxa"/>
            <w:shd w:val="clear" w:color="auto" w:fill="auto"/>
          </w:tcPr>
          <w:p w:rsidR="00473C89" w:rsidRPr="00991D39" w:rsidRDefault="00740366" w:rsidP="000B51F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(перечислить используемые формы)</w:t>
            </w:r>
          </w:p>
        </w:tc>
      </w:tr>
      <w:tr w:rsidR="00473C89" w:rsidRPr="00991D39" w:rsidTr="000B51FD">
        <w:trPr>
          <w:jc w:val="center"/>
        </w:trPr>
        <w:tc>
          <w:tcPr>
            <w:tcW w:w="5598" w:type="dxa"/>
            <w:shd w:val="clear" w:color="auto" w:fill="auto"/>
          </w:tcPr>
          <w:p w:rsidR="00473C89" w:rsidRPr="00991D39" w:rsidRDefault="001D2CE0" w:rsidP="006E71E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Наличие нового туристского продукта</w:t>
            </w:r>
            <w:r w:rsidR="00DA71DD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, реализованного в 201</w:t>
            </w:r>
            <w:r w:rsidR="006E71EA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  <w:r w:rsidR="00DA71DD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году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473C89" w:rsidRPr="00991D39" w:rsidRDefault="00740366" w:rsidP="00AC1AF8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(заполняется по отдельной анкете-заявке</w:t>
            </w:r>
            <w:r w:rsidR="00AC1AF8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, Приложение № 2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)</w:t>
            </w:r>
          </w:p>
        </w:tc>
      </w:tr>
    </w:tbl>
    <w:p w:rsidR="0012204F" w:rsidRPr="00991D39" w:rsidRDefault="0012204F" w:rsidP="00FD3D60">
      <w:pPr>
        <w:jc w:val="center"/>
        <w:rPr>
          <w:b/>
          <w:bCs/>
          <w:sz w:val="26"/>
          <w:szCs w:val="26"/>
          <w:lang w:val="ru-RU"/>
        </w:rPr>
      </w:pPr>
    </w:p>
    <w:p w:rsidR="00740366" w:rsidRPr="00991D39" w:rsidRDefault="00740366" w:rsidP="00DE3759">
      <w:pPr>
        <w:pStyle w:val="13"/>
        <w:jc w:val="right"/>
        <w:rPr>
          <w:b w:val="0"/>
          <w:sz w:val="26"/>
          <w:szCs w:val="26"/>
        </w:rPr>
      </w:pPr>
    </w:p>
    <w:p w:rsidR="00DE3759" w:rsidRPr="00991D39" w:rsidRDefault="00DE3759" w:rsidP="00DE3759">
      <w:pPr>
        <w:pStyle w:val="13"/>
        <w:jc w:val="right"/>
        <w:rPr>
          <w:b w:val="0"/>
          <w:sz w:val="26"/>
          <w:szCs w:val="26"/>
        </w:rPr>
      </w:pPr>
      <w:r w:rsidRPr="00991D39">
        <w:rPr>
          <w:b w:val="0"/>
          <w:sz w:val="26"/>
          <w:szCs w:val="26"/>
        </w:rPr>
        <w:lastRenderedPageBreak/>
        <w:t>Приложение</w:t>
      </w:r>
      <w:r w:rsidR="00AC1AF8" w:rsidRPr="00991D39">
        <w:rPr>
          <w:b w:val="0"/>
          <w:sz w:val="26"/>
          <w:szCs w:val="26"/>
        </w:rPr>
        <w:t xml:space="preserve"> №</w:t>
      </w:r>
      <w:r w:rsidRPr="00991D39">
        <w:rPr>
          <w:b w:val="0"/>
          <w:sz w:val="26"/>
          <w:szCs w:val="26"/>
        </w:rPr>
        <w:t xml:space="preserve"> 2</w:t>
      </w:r>
      <w:r w:rsidR="00FD3D60" w:rsidRPr="00991D39">
        <w:rPr>
          <w:b w:val="0"/>
          <w:sz w:val="26"/>
          <w:szCs w:val="26"/>
        </w:rPr>
        <w:t xml:space="preserve"> </w:t>
      </w:r>
    </w:p>
    <w:p w:rsidR="00DA71DD" w:rsidRPr="00991D39" w:rsidRDefault="001D2CE0" w:rsidP="001F0D09">
      <w:pPr>
        <w:pStyle w:val="13"/>
        <w:spacing w:line="276" w:lineRule="auto"/>
        <w:rPr>
          <w:sz w:val="26"/>
          <w:szCs w:val="26"/>
        </w:rPr>
      </w:pPr>
      <w:r w:rsidRPr="00991D39">
        <w:rPr>
          <w:sz w:val="26"/>
          <w:szCs w:val="26"/>
        </w:rPr>
        <w:t>А</w:t>
      </w:r>
      <w:r w:rsidR="00DA71DD" w:rsidRPr="00991D39">
        <w:rPr>
          <w:sz w:val="26"/>
          <w:szCs w:val="26"/>
        </w:rPr>
        <w:t xml:space="preserve">нкета-заявка </w:t>
      </w:r>
    </w:p>
    <w:p w:rsidR="001F0D09" w:rsidRPr="00991D39" w:rsidRDefault="001D2CE0" w:rsidP="001F0D09">
      <w:pPr>
        <w:pStyle w:val="13"/>
        <w:spacing w:line="276" w:lineRule="auto"/>
        <w:rPr>
          <w:bCs/>
          <w:sz w:val="26"/>
          <w:szCs w:val="26"/>
        </w:rPr>
      </w:pPr>
      <w:r w:rsidRPr="00991D39">
        <w:rPr>
          <w:sz w:val="26"/>
          <w:szCs w:val="26"/>
        </w:rPr>
        <w:t>участника конкурса «</w:t>
      </w:r>
      <w:r w:rsidRPr="00991D39">
        <w:rPr>
          <w:bCs/>
          <w:sz w:val="26"/>
          <w:szCs w:val="26"/>
        </w:rPr>
        <w:t>Лучший туроператор Республики Татарстан</w:t>
      </w:r>
      <w:r w:rsidR="00DA71DD" w:rsidRPr="00991D39">
        <w:rPr>
          <w:bCs/>
          <w:sz w:val="26"/>
          <w:szCs w:val="26"/>
        </w:rPr>
        <w:t xml:space="preserve"> </w:t>
      </w:r>
      <w:r w:rsidRPr="00991D39">
        <w:rPr>
          <w:bCs/>
          <w:sz w:val="26"/>
          <w:szCs w:val="26"/>
        </w:rPr>
        <w:t>201</w:t>
      </w:r>
      <w:r w:rsidR="006E71EA" w:rsidRPr="00991D39">
        <w:rPr>
          <w:bCs/>
          <w:sz w:val="26"/>
          <w:szCs w:val="26"/>
        </w:rPr>
        <w:t>9</w:t>
      </w:r>
      <w:r w:rsidRPr="00991D39">
        <w:rPr>
          <w:bCs/>
          <w:sz w:val="26"/>
          <w:szCs w:val="26"/>
        </w:rPr>
        <w:t xml:space="preserve"> года» </w:t>
      </w:r>
    </w:p>
    <w:p w:rsidR="001D2CE0" w:rsidRPr="00991D39" w:rsidRDefault="001D2CE0" w:rsidP="001F0D09">
      <w:pPr>
        <w:pStyle w:val="13"/>
        <w:spacing w:line="276" w:lineRule="auto"/>
        <w:rPr>
          <w:i/>
          <w:sz w:val="26"/>
          <w:szCs w:val="26"/>
          <w:u w:val="single"/>
        </w:rPr>
      </w:pPr>
      <w:r w:rsidRPr="00991D39">
        <w:rPr>
          <w:bCs/>
          <w:sz w:val="26"/>
          <w:szCs w:val="26"/>
        </w:rPr>
        <w:t>в номинации «Маршрут года</w:t>
      </w:r>
      <w:r w:rsidR="001F0D09" w:rsidRPr="00991D39">
        <w:rPr>
          <w:bCs/>
          <w:sz w:val="26"/>
          <w:szCs w:val="26"/>
        </w:rPr>
        <w:t xml:space="preserve"> по Республике Татарстан - 201</w:t>
      </w:r>
      <w:r w:rsidR="006E71EA" w:rsidRPr="00991D39">
        <w:rPr>
          <w:bCs/>
          <w:sz w:val="26"/>
          <w:szCs w:val="26"/>
        </w:rPr>
        <w:t>9</w:t>
      </w:r>
      <w:r w:rsidRPr="00991D39">
        <w:rPr>
          <w:bCs/>
          <w:sz w:val="26"/>
          <w:szCs w:val="26"/>
        </w:rPr>
        <w:t>»</w:t>
      </w:r>
      <w:r w:rsidRPr="00991D39">
        <w:rPr>
          <w:i/>
          <w:sz w:val="26"/>
          <w:szCs w:val="26"/>
          <w:u w:val="single"/>
        </w:rPr>
        <w:t xml:space="preserve"> </w:t>
      </w:r>
    </w:p>
    <w:p w:rsidR="001D2CE0" w:rsidRPr="00991D39" w:rsidRDefault="001D2CE0" w:rsidP="001D2CE0">
      <w:pPr>
        <w:pStyle w:val="12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1D2CE0" w:rsidRPr="00991D39" w:rsidTr="001D2CE0">
        <w:trPr>
          <w:jc w:val="center"/>
        </w:trPr>
        <w:tc>
          <w:tcPr>
            <w:tcW w:w="9615" w:type="dxa"/>
          </w:tcPr>
          <w:p w:rsidR="001D2CE0" w:rsidRPr="00991D39" w:rsidRDefault="00C84355" w:rsidP="001D2CE0">
            <w:pPr>
              <w:pStyle w:val="11"/>
              <w:numPr>
                <w:ilvl w:val="0"/>
                <w:numId w:val="4"/>
              </w:numPr>
              <w:jc w:val="left"/>
              <w:rPr>
                <w:b/>
                <w:sz w:val="26"/>
                <w:szCs w:val="26"/>
              </w:rPr>
            </w:pPr>
            <w:r w:rsidRPr="00991D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666750</wp:posOffset>
                      </wp:positionV>
                      <wp:extent cx="0" cy="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B3FA786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52.5pt" to="348pt,5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" o:allowincell="f">
                      <o:lock v:ext="edit" shapetype="f"/>
                    </v:line>
                  </w:pict>
                </mc:Fallback>
              </mc:AlternateContent>
            </w:r>
            <w:r w:rsidRPr="00991D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666750</wp:posOffset>
                      </wp:positionV>
                      <wp:extent cx="0" cy="0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BF6FE9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52.5pt" to="246pt,5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" o:allowincell="f">
                      <o:lock v:ext="edit" shapetype="f"/>
                    </v:line>
                  </w:pict>
                </mc:Fallback>
              </mc:AlternateContent>
            </w:r>
            <w:r w:rsidR="001D2CE0" w:rsidRPr="00991D39">
              <w:rPr>
                <w:b/>
                <w:sz w:val="26"/>
                <w:szCs w:val="26"/>
              </w:rPr>
              <w:t>Характеристика маршрута:</w:t>
            </w:r>
          </w:p>
          <w:p w:rsidR="001D2CE0" w:rsidRPr="00991D39" w:rsidRDefault="001D2CE0" w:rsidP="001D2CE0">
            <w:pPr>
              <w:pStyle w:val="11"/>
              <w:ind w:left="360"/>
              <w:jc w:val="left"/>
              <w:rPr>
                <w:b/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Название маршрута: ___________________________________________</w:t>
            </w:r>
            <w:r w:rsidR="00991D39">
              <w:rPr>
                <w:sz w:val="26"/>
                <w:szCs w:val="26"/>
              </w:rPr>
              <w:t>_____________________________</w:t>
            </w:r>
            <w:r w:rsidRPr="00991D39">
              <w:rPr>
                <w:sz w:val="26"/>
                <w:szCs w:val="26"/>
              </w:rPr>
              <w:br/>
              <w:t xml:space="preserve">                                                                                                            </w:t>
            </w: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Направление: ___________________________________________________</w:t>
            </w:r>
            <w:r w:rsidR="00991D39">
              <w:rPr>
                <w:sz w:val="26"/>
                <w:szCs w:val="26"/>
              </w:rPr>
              <w:t>____________________</w:t>
            </w:r>
            <w:r w:rsidR="00991D39">
              <w:rPr>
                <w:sz w:val="26"/>
                <w:szCs w:val="26"/>
              </w:rPr>
              <w:br/>
            </w:r>
          </w:p>
          <w:p w:rsidR="00991D39" w:rsidRDefault="00991D39" w:rsidP="00DE3759">
            <w:pPr>
              <w:pStyle w:val="1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передвижения: </w:t>
            </w:r>
            <w:r w:rsidR="001D2CE0" w:rsidRPr="00991D39">
              <w:rPr>
                <w:sz w:val="26"/>
                <w:szCs w:val="26"/>
              </w:rPr>
              <w:t>____________________________________________</w:t>
            </w:r>
            <w:r>
              <w:rPr>
                <w:sz w:val="26"/>
                <w:szCs w:val="26"/>
              </w:rPr>
              <w:t>____________________________</w:t>
            </w:r>
            <w:r>
              <w:rPr>
                <w:sz w:val="26"/>
                <w:szCs w:val="26"/>
              </w:rPr>
              <w:br/>
            </w: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Сезон: ___________________________________________</w:t>
            </w:r>
            <w:r w:rsidR="00991D39">
              <w:rPr>
                <w:sz w:val="26"/>
                <w:szCs w:val="26"/>
              </w:rPr>
              <w:t>_____________________________</w:t>
            </w:r>
            <w:r w:rsidR="00991D39">
              <w:rPr>
                <w:sz w:val="26"/>
                <w:szCs w:val="26"/>
              </w:rPr>
              <w:br/>
              <w:t xml:space="preserve">   </w:t>
            </w: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«Изюминка» маршрута</w:t>
            </w:r>
            <w:r w:rsidR="00DA71DD" w:rsidRPr="00991D39">
              <w:rPr>
                <w:sz w:val="26"/>
                <w:szCs w:val="26"/>
              </w:rPr>
              <w:t>:</w:t>
            </w: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DE375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1D2CE0">
            <w:pPr>
              <w:pStyle w:val="11"/>
              <w:numPr>
                <w:ilvl w:val="0"/>
                <w:numId w:val="4"/>
              </w:numPr>
              <w:jc w:val="left"/>
              <w:rPr>
                <w:sz w:val="26"/>
                <w:szCs w:val="26"/>
              </w:rPr>
            </w:pPr>
            <w:r w:rsidRPr="00991D39">
              <w:rPr>
                <w:b/>
                <w:sz w:val="26"/>
                <w:szCs w:val="26"/>
              </w:rPr>
              <w:t>Показатели работы</w:t>
            </w:r>
          </w:p>
          <w:p w:rsidR="00740366" w:rsidRPr="00991D39" w:rsidRDefault="00740366" w:rsidP="00740366">
            <w:pPr>
              <w:pStyle w:val="11"/>
              <w:ind w:left="360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991D39">
            <w:pPr>
              <w:pStyle w:val="11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Количество обслуженных на маршруте туристов, чел. ______________________</w:t>
            </w:r>
          </w:p>
          <w:p w:rsidR="001D2CE0" w:rsidRPr="00991D39" w:rsidRDefault="001D2CE0" w:rsidP="00991D39">
            <w:pPr>
              <w:pStyle w:val="11"/>
              <w:jc w:val="left"/>
              <w:rPr>
                <w:sz w:val="26"/>
                <w:szCs w:val="26"/>
              </w:rPr>
            </w:pPr>
          </w:p>
          <w:p w:rsidR="001D2CE0" w:rsidRPr="00991D39" w:rsidRDefault="001D2CE0" w:rsidP="00991D39">
            <w:pPr>
              <w:pStyle w:val="11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Объем продаж, руб. _____________________</w:t>
            </w:r>
            <w:r w:rsidRPr="00991D39">
              <w:rPr>
                <w:sz w:val="26"/>
                <w:szCs w:val="26"/>
              </w:rPr>
              <w:br/>
            </w:r>
          </w:p>
        </w:tc>
      </w:tr>
    </w:tbl>
    <w:p w:rsidR="00DA71DD" w:rsidRPr="00991D39" w:rsidRDefault="00DA71DD" w:rsidP="00DE3759">
      <w:pPr>
        <w:jc w:val="both"/>
        <w:rPr>
          <w:sz w:val="26"/>
          <w:szCs w:val="26"/>
          <w:lang w:val="ru-RU"/>
        </w:rPr>
      </w:pPr>
    </w:p>
    <w:p w:rsidR="00740366" w:rsidRPr="00991D39" w:rsidRDefault="00740366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40366" w:rsidRPr="00991D39" w:rsidRDefault="00740366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40366" w:rsidRPr="00991D39" w:rsidRDefault="00740366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40366" w:rsidRPr="00991D39" w:rsidRDefault="00740366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40366" w:rsidRPr="00991D39" w:rsidRDefault="00740366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E71EA" w:rsidRPr="00991D39" w:rsidRDefault="006E71EA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E71EA" w:rsidRPr="00991D39" w:rsidRDefault="006E71EA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E71EA" w:rsidRPr="00991D39" w:rsidRDefault="006E71EA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E71EA" w:rsidRPr="00991D39" w:rsidRDefault="006E71EA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E71EA" w:rsidRPr="00991D39" w:rsidRDefault="006E71EA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E71EA" w:rsidRPr="00991D39" w:rsidRDefault="006E71EA" w:rsidP="006E71EA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Cs/>
          <w:sz w:val="26"/>
          <w:szCs w:val="26"/>
          <w:lang w:val="ru-RU"/>
        </w:rPr>
        <w:lastRenderedPageBreak/>
        <w:t>Приложение № 3</w:t>
      </w:r>
    </w:p>
    <w:p w:rsidR="006E71EA" w:rsidRPr="00991D39" w:rsidRDefault="006E71EA" w:rsidP="006E71E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Анкета-заявка участника конкурса</w:t>
      </w:r>
    </w:p>
    <w:p w:rsidR="006E71EA" w:rsidRPr="00991D39" w:rsidRDefault="006E71EA" w:rsidP="006E71E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«Лучший туроператор Республики Татарстан 2019 года»</w:t>
      </w:r>
    </w:p>
    <w:p w:rsidR="006E71EA" w:rsidRPr="00991D39" w:rsidRDefault="006E71EA" w:rsidP="006E71E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в номинации «Туроператор детского туризма Республики Татарстан - 2019»</w:t>
      </w:r>
    </w:p>
    <w:p w:rsidR="006E71EA" w:rsidRPr="00991D39" w:rsidRDefault="006E71EA" w:rsidP="006E71EA">
      <w:pPr>
        <w:spacing w:before="240" w:after="60" w:line="276" w:lineRule="auto"/>
        <w:jc w:val="center"/>
        <w:outlineLvl w:val="5"/>
        <w:rPr>
          <w:rFonts w:ascii="Times New Roman" w:hAnsi="Times New Roman"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Cs/>
          <w:sz w:val="26"/>
          <w:szCs w:val="26"/>
          <w:lang w:val="ru-RU"/>
        </w:rPr>
        <w:t>Наименование компании _________________________________</w:t>
      </w:r>
    </w:p>
    <w:p w:rsidR="006E71EA" w:rsidRPr="00991D39" w:rsidRDefault="006E71EA" w:rsidP="006E71EA">
      <w:pPr>
        <w:spacing w:line="276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Cs/>
          <w:sz w:val="26"/>
          <w:szCs w:val="26"/>
          <w:lang w:val="ru-RU"/>
        </w:rPr>
        <w:t>Заполняются показатели работы за 2019 год</w:t>
      </w:r>
    </w:p>
    <w:p w:rsidR="006E71EA" w:rsidRPr="00991D39" w:rsidRDefault="006E71EA" w:rsidP="006E71EA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618"/>
      </w:tblGrid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Примечание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Период деятельности компании </w:t>
            </w:r>
          </w:p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(количество полных лет работы на туристском рынке)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реестрового номера в Федеральном реестре туроператоров 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(приложить копию)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pStyle w:val="11"/>
              <w:spacing w:line="276" w:lineRule="auto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  <w:tr w:rsidR="00A9627B" w:rsidRPr="00991D39" w:rsidTr="00A9627B">
        <w:trPr>
          <w:jc w:val="center"/>
        </w:trPr>
        <w:tc>
          <w:tcPr>
            <w:tcW w:w="5598" w:type="dxa"/>
            <w:shd w:val="clear" w:color="auto" w:fill="auto"/>
          </w:tcPr>
          <w:p w:rsidR="00A9627B" w:rsidRPr="00991D39" w:rsidRDefault="00A9627B" w:rsidP="00A9627B">
            <w:pPr>
              <w:pStyle w:val="11"/>
              <w:spacing w:line="276" w:lineRule="auto"/>
              <w:rPr>
                <w:bCs/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 xml:space="preserve">Общее количество обслуженных туристов         и экскурсантов </w:t>
            </w:r>
          </w:p>
        </w:tc>
        <w:tc>
          <w:tcPr>
            <w:tcW w:w="4618" w:type="dxa"/>
            <w:shd w:val="clear" w:color="auto" w:fill="auto"/>
          </w:tcPr>
          <w:p w:rsidR="00A9627B" w:rsidRPr="00991D39" w:rsidRDefault="00A9627B" w:rsidP="00A9627B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человек</w:t>
            </w:r>
          </w:p>
        </w:tc>
      </w:tr>
      <w:tr w:rsidR="00A9627B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A9627B" w:rsidRPr="00991D39" w:rsidRDefault="00A9627B" w:rsidP="00A9627B">
            <w:pPr>
              <w:pStyle w:val="11"/>
              <w:spacing w:line="276" w:lineRule="auto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 xml:space="preserve">Количество обслуженных детей (детских групп) </w:t>
            </w:r>
          </w:p>
        </w:tc>
        <w:tc>
          <w:tcPr>
            <w:tcW w:w="4618" w:type="dxa"/>
            <w:shd w:val="clear" w:color="auto" w:fill="auto"/>
          </w:tcPr>
          <w:p w:rsidR="00A9627B" w:rsidRPr="00991D39" w:rsidRDefault="00A9627B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человек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</w:rPr>
              <w:t>Объем продаж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EB59BB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EB59BB" w:rsidRPr="00991D39" w:rsidRDefault="00EB59BB" w:rsidP="006E71E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Участие в федеральных программах детского туризма</w:t>
            </w:r>
            <w:r w:rsidR="00A9627B"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(«Моя Россия» и др.)</w:t>
            </w:r>
          </w:p>
        </w:tc>
        <w:tc>
          <w:tcPr>
            <w:tcW w:w="4618" w:type="dxa"/>
            <w:shd w:val="clear" w:color="auto" w:fill="auto"/>
          </w:tcPr>
          <w:p w:rsidR="00EB59BB" w:rsidRPr="00991D39" w:rsidRDefault="00EB59BB" w:rsidP="006E71E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Указать программы</w:t>
            </w:r>
          </w:p>
        </w:tc>
      </w:tr>
      <w:tr w:rsidR="003A3367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3A3367" w:rsidRPr="00991D39" w:rsidRDefault="003A3367" w:rsidP="006E71E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Участие в межрегиональных проектах по детскому туризму</w:t>
            </w:r>
          </w:p>
        </w:tc>
        <w:tc>
          <w:tcPr>
            <w:tcW w:w="4618" w:type="dxa"/>
            <w:shd w:val="clear" w:color="auto" w:fill="auto"/>
          </w:tcPr>
          <w:p w:rsidR="003A3367" w:rsidRPr="00991D39" w:rsidRDefault="003A3367" w:rsidP="003A336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Указать проекты</w:t>
            </w:r>
          </w:p>
        </w:tc>
      </w:tr>
      <w:tr w:rsidR="00EB59BB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EB59BB" w:rsidRPr="00991D39" w:rsidRDefault="00EB59BB" w:rsidP="006E71E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Предлагаемые виды услуг (детский лагерь, санаторно-курортное лечение, экскурсионные услуги и др.)</w:t>
            </w:r>
          </w:p>
        </w:tc>
        <w:tc>
          <w:tcPr>
            <w:tcW w:w="4618" w:type="dxa"/>
            <w:shd w:val="clear" w:color="auto" w:fill="auto"/>
          </w:tcPr>
          <w:p w:rsidR="00EB59BB" w:rsidRPr="00991D39" w:rsidRDefault="00EB59BB" w:rsidP="006E71E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Указать вид услуг</w:t>
            </w:r>
          </w:p>
        </w:tc>
      </w:tr>
      <w:tr w:rsidR="008625A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8625AA" w:rsidRPr="00991D39" w:rsidRDefault="008625AA" w:rsidP="008625A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Наличие специализированных детских программ</w:t>
            </w:r>
          </w:p>
        </w:tc>
        <w:tc>
          <w:tcPr>
            <w:tcW w:w="4618" w:type="dxa"/>
            <w:shd w:val="clear" w:color="auto" w:fill="auto"/>
          </w:tcPr>
          <w:p w:rsidR="008625AA" w:rsidRPr="00991D39" w:rsidRDefault="008625AA" w:rsidP="008625A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Указать программы 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8625AA" w:rsidP="008625A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Взаимодействие с образовательными организациями Республики Татарстан в час</w:t>
            </w:r>
            <w:r w:rsid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ти оказания экскурсионных услуг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8625A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да/нет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выставочных мероприятиях в текущем году 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(перечислить наименование)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официального сайта 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(указать ссылку)</w:t>
            </w:r>
          </w:p>
        </w:tc>
      </w:tr>
      <w:tr w:rsidR="006E71EA" w:rsidRPr="00991D39" w:rsidTr="006E71EA">
        <w:trPr>
          <w:jc w:val="center"/>
        </w:trPr>
        <w:tc>
          <w:tcPr>
            <w:tcW w:w="559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Наличие рекламно-информационной продукции компании</w:t>
            </w:r>
            <w:r w:rsidR="00A9627B"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части детского туризма</w:t>
            </w: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:rsidR="006E71EA" w:rsidRPr="00991D39" w:rsidRDefault="006E71EA" w:rsidP="006E71EA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(перечислить используемые формы)</w:t>
            </w:r>
          </w:p>
        </w:tc>
      </w:tr>
    </w:tbl>
    <w:p w:rsidR="006E71EA" w:rsidRPr="00991D39" w:rsidRDefault="006E71EA" w:rsidP="006E71EA">
      <w:pPr>
        <w:jc w:val="center"/>
        <w:rPr>
          <w:b/>
          <w:bCs/>
          <w:sz w:val="26"/>
          <w:szCs w:val="26"/>
          <w:lang w:val="ru-RU"/>
        </w:rPr>
      </w:pPr>
    </w:p>
    <w:p w:rsidR="008625AA" w:rsidRPr="00991D39" w:rsidRDefault="008625AA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8625AA" w:rsidRPr="00991D39" w:rsidRDefault="008625AA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8625AA" w:rsidRDefault="008625AA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5D481C" w:rsidRDefault="005D481C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5D481C" w:rsidRPr="00991D39" w:rsidRDefault="005D481C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8625AA" w:rsidRPr="00991D39" w:rsidRDefault="008625AA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8625AA" w:rsidRPr="00991D39" w:rsidRDefault="008625AA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8625AA" w:rsidRPr="00991D39" w:rsidRDefault="008625AA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8625AA" w:rsidRPr="00991D39" w:rsidRDefault="008625AA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740366" w:rsidRPr="00991D39" w:rsidRDefault="00740366" w:rsidP="00740366">
      <w:pPr>
        <w:spacing w:line="276" w:lineRule="auto"/>
        <w:jc w:val="right"/>
        <w:rPr>
          <w:rFonts w:ascii="Times New Roman" w:hAnsi="Times New Roman"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Cs/>
          <w:sz w:val="26"/>
          <w:szCs w:val="26"/>
          <w:lang w:val="ru-RU"/>
        </w:rPr>
        <w:lastRenderedPageBreak/>
        <w:t>Приложение</w:t>
      </w:r>
      <w:r w:rsidR="00AC1AF8" w:rsidRPr="00991D39">
        <w:rPr>
          <w:rFonts w:ascii="Times New Roman" w:hAnsi="Times New Roman"/>
          <w:bCs/>
          <w:sz w:val="26"/>
          <w:szCs w:val="26"/>
          <w:lang w:val="ru-RU"/>
        </w:rPr>
        <w:t xml:space="preserve"> №</w:t>
      </w:r>
      <w:r w:rsidRPr="00991D3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A9627B" w:rsidRPr="00991D39">
        <w:rPr>
          <w:rFonts w:ascii="Times New Roman" w:hAnsi="Times New Roman"/>
          <w:bCs/>
          <w:sz w:val="26"/>
          <w:szCs w:val="26"/>
          <w:lang w:val="ru-RU"/>
        </w:rPr>
        <w:t>4</w:t>
      </w:r>
    </w:p>
    <w:p w:rsidR="00740366" w:rsidRPr="00991D39" w:rsidRDefault="00740366" w:rsidP="0074036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1D39">
        <w:rPr>
          <w:rFonts w:ascii="Times New Roman" w:hAnsi="Times New Roman"/>
          <w:b/>
          <w:bCs/>
          <w:sz w:val="26"/>
          <w:szCs w:val="26"/>
          <w:lang w:val="ru-RU"/>
        </w:rPr>
        <w:t>Критерии оценки участников конкурса</w:t>
      </w:r>
    </w:p>
    <w:p w:rsidR="00DE3759" w:rsidRPr="00991D39" w:rsidRDefault="00DE3759" w:rsidP="00DE3759">
      <w:pPr>
        <w:jc w:val="both"/>
        <w:rPr>
          <w:sz w:val="26"/>
          <w:szCs w:val="26"/>
          <w:lang w:val="ru-RU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984"/>
      </w:tblGrid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Наименование критерия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Балльная оценка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Период деятельности компании 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0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 лет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 лет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более 10 лет – 3 балла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Стаж работы руководителя в сфере туризма 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 лет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 лет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15 лет – 3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16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20 лет – 4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более 20 лет – 5 баллов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у руководителя специального высшего профессионального образования в сфере туризма и гостеприимства 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балл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Наличие у руководителя знаний иностранных языков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балл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pStyle w:val="11"/>
              <w:jc w:val="left"/>
              <w:rPr>
                <w:sz w:val="26"/>
                <w:szCs w:val="26"/>
              </w:rPr>
            </w:pPr>
            <w:r w:rsidRPr="00991D39">
              <w:rPr>
                <w:sz w:val="26"/>
                <w:szCs w:val="26"/>
              </w:rPr>
              <w:t xml:space="preserve">Общее количество обслуженных туристов </w:t>
            </w:r>
          </w:p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менее 1 000 человек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 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000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3 000 человек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 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000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5 000 человек – 3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 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000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10 000 человек – 4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более 10 000 человек – 5 баллов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Доля иностранных туристов в общем количестве обслуженных туристов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менее 10%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11%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20%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более 21% – 3 балла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991D39">
              <w:rPr>
                <w:rFonts w:ascii="Times New Roman" w:hAnsi="Times New Roman"/>
                <w:sz w:val="26"/>
                <w:szCs w:val="26"/>
              </w:rPr>
              <w:t>Объем</w:t>
            </w:r>
            <w:proofErr w:type="spellEnd"/>
            <w:r w:rsidRPr="00991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91D39">
              <w:rPr>
                <w:rFonts w:ascii="Times New Roman" w:hAnsi="Times New Roman"/>
                <w:sz w:val="26"/>
                <w:szCs w:val="26"/>
              </w:rPr>
              <w:t>продаж</w:t>
            </w:r>
            <w:proofErr w:type="spellEnd"/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до 1 000 000 руб.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1 000 000 руб.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3 000 000 руб.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3 000 000 руб.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5 000 000 руб. – 3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5 000 000 руб.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7 000 000 руб. – 4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7 000 000 руб. - 10 000 000 руб. – 5 баллов</w:t>
            </w:r>
          </w:p>
          <w:p w:rsidR="001F0D09" w:rsidRPr="00991D39" w:rsidRDefault="001F0D0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10 000 000 руб. - 50 000 000 руб. – 6 баллов</w:t>
            </w:r>
          </w:p>
          <w:p w:rsidR="00DE3759" w:rsidRPr="00991D39" w:rsidRDefault="00DE3759" w:rsidP="001F0D0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более 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0 000 000 руб. – 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баллов 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1F0D0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в штате сотрудников, </w:t>
            </w:r>
            <w:proofErr w:type="gramStart"/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имеющих</w:t>
            </w:r>
            <w:r w:rsidR="001F0D09"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>высшее</w:t>
            </w:r>
            <w:proofErr w:type="gramEnd"/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специальное образование в сфере туризма и гостеприимства</w:t>
            </w:r>
            <w:r w:rsidR="001F0D09"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прошедших профессиональную переподготовку / прошедших курсы повышения квалификации</w:t>
            </w: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 человека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 человек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более 5 человек – 3 балла 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Наличие у сотрудников знаний иностранного языка (в % от общего количества персонала)</w:t>
            </w:r>
          </w:p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менее 20%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21%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50%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51%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70% – 3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71%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100% – 4 балла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публикаций в средствах массовой информации о деятельности компании в текущем году 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 публикации – 1 балл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 публикаций – 2 балла</w:t>
            </w:r>
          </w:p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более 6 публикаций – 3 балла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выставочных мероприятиях в текущем году 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по 1 баллу за участие в </w:t>
            </w:r>
            <w:r w:rsidR="001F0D09"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каждой </w:t>
            </w: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выставке 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официального сайта 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балл</w:t>
            </w:r>
          </w:p>
        </w:tc>
      </w:tr>
      <w:tr w:rsidR="00DE3759" w:rsidRPr="00991D39" w:rsidTr="001F0D09">
        <w:trPr>
          <w:jc w:val="center"/>
        </w:trPr>
        <w:tc>
          <w:tcPr>
            <w:tcW w:w="5598" w:type="dxa"/>
            <w:shd w:val="clear" w:color="auto" w:fill="auto"/>
          </w:tcPr>
          <w:p w:rsidR="00DE3759" w:rsidRPr="00991D39" w:rsidRDefault="00DE3759" w:rsidP="000B51F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Наличие рекламно-информационной продукции компании </w:t>
            </w:r>
          </w:p>
        </w:tc>
        <w:tc>
          <w:tcPr>
            <w:tcW w:w="4984" w:type="dxa"/>
            <w:shd w:val="clear" w:color="auto" w:fill="auto"/>
          </w:tcPr>
          <w:p w:rsidR="00DE3759" w:rsidRPr="00991D39" w:rsidRDefault="00DE3759" w:rsidP="000B51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991D3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балл</w:t>
            </w:r>
          </w:p>
        </w:tc>
      </w:tr>
    </w:tbl>
    <w:p w:rsidR="00DE3759" w:rsidRPr="00991D39" w:rsidRDefault="00DE3759" w:rsidP="00DE3759">
      <w:pPr>
        <w:jc w:val="both"/>
        <w:rPr>
          <w:sz w:val="26"/>
          <w:szCs w:val="26"/>
          <w:lang w:val="ru-RU"/>
        </w:rPr>
      </w:pPr>
    </w:p>
    <w:sectPr w:rsidR="00DE3759" w:rsidRPr="00991D39" w:rsidSect="00DE3759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2FB"/>
    <w:multiLevelType w:val="hybridMultilevel"/>
    <w:tmpl w:val="43E62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37B98"/>
    <w:multiLevelType w:val="hybridMultilevel"/>
    <w:tmpl w:val="6EC4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6A3D"/>
    <w:multiLevelType w:val="singleLevel"/>
    <w:tmpl w:val="59D66A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7FAD56F4"/>
    <w:multiLevelType w:val="singleLevel"/>
    <w:tmpl w:val="16422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F1"/>
    <w:rsid w:val="00065ADA"/>
    <w:rsid w:val="000856A0"/>
    <w:rsid w:val="00096266"/>
    <w:rsid w:val="000A7488"/>
    <w:rsid w:val="000B51FD"/>
    <w:rsid w:val="000D03D4"/>
    <w:rsid w:val="000F7ED2"/>
    <w:rsid w:val="0012204F"/>
    <w:rsid w:val="00141DC2"/>
    <w:rsid w:val="0014759B"/>
    <w:rsid w:val="001844B4"/>
    <w:rsid w:val="001A35FE"/>
    <w:rsid w:val="001D2CE0"/>
    <w:rsid w:val="001D4047"/>
    <w:rsid w:val="001F0D09"/>
    <w:rsid w:val="00263B02"/>
    <w:rsid w:val="0037551A"/>
    <w:rsid w:val="003A3367"/>
    <w:rsid w:val="003B2C04"/>
    <w:rsid w:val="003D1AE8"/>
    <w:rsid w:val="003D2433"/>
    <w:rsid w:val="004245F4"/>
    <w:rsid w:val="004333CE"/>
    <w:rsid w:val="00444CF4"/>
    <w:rsid w:val="00473C89"/>
    <w:rsid w:val="004D355E"/>
    <w:rsid w:val="004D6F0C"/>
    <w:rsid w:val="00532C36"/>
    <w:rsid w:val="00580506"/>
    <w:rsid w:val="005D481C"/>
    <w:rsid w:val="0061293E"/>
    <w:rsid w:val="00621403"/>
    <w:rsid w:val="006A228A"/>
    <w:rsid w:val="006E71EA"/>
    <w:rsid w:val="006F34EA"/>
    <w:rsid w:val="00740366"/>
    <w:rsid w:val="00760E98"/>
    <w:rsid w:val="00833294"/>
    <w:rsid w:val="008625AA"/>
    <w:rsid w:val="00991D39"/>
    <w:rsid w:val="009B64E5"/>
    <w:rsid w:val="009E6CF5"/>
    <w:rsid w:val="00A35917"/>
    <w:rsid w:val="00A848C1"/>
    <w:rsid w:val="00A861C4"/>
    <w:rsid w:val="00A9223B"/>
    <w:rsid w:val="00A9627B"/>
    <w:rsid w:val="00AC18D5"/>
    <w:rsid w:val="00AC1A4B"/>
    <w:rsid w:val="00AC1AF8"/>
    <w:rsid w:val="00B215CB"/>
    <w:rsid w:val="00B948E8"/>
    <w:rsid w:val="00BF44F1"/>
    <w:rsid w:val="00C84355"/>
    <w:rsid w:val="00D040BE"/>
    <w:rsid w:val="00D34101"/>
    <w:rsid w:val="00D46F4A"/>
    <w:rsid w:val="00DA71DD"/>
    <w:rsid w:val="00DE3759"/>
    <w:rsid w:val="00E25ED9"/>
    <w:rsid w:val="00E75F13"/>
    <w:rsid w:val="00EB59BB"/>
    <w:rsid w:val="00ED63C1"/>
    <w:rsid w:val="00FC6795"/>
    <w:rsid w:val="00FD3D60"/>
    <w:rsid w:val="211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E1A3-9573-3744-A23C-68412398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basedOn w:val="a"/>
    <w:link w:val="10"/>
    <w:uiPriority w:val="9"/>
    <w:qFormat/>
    <w:rsid w:val="00DA71D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473C89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12">
    <w:name w:val="Обычный1"/>
    <w:rsid w:val="001D2CE0"/>
    <w:rPr>
      <w:rFonts w:eastAsia="Times New Roman"/>
      <w:sz w:val="24"/>
    </w:rPr>
  </w:style>
  <w:style w:type="paragraph" w:customStyle="1" w:styleId="110">
    <w:name w:val="Заголовок 11"/>
    <w:basedOn w:val="12"/>
    <w:next w:val="12"/>
    <w:rsid w:val="001D2CE0"/>
    <w:pPr>
      <w:keepNext/>
      <w:outlineLvl w:val="0"/>
    </w:pPr>
    <w:rPr>
      <w:b/>
      <w:sz w:val="28"/>
    </w:rPr>
  </w:style>
  <w:style w:type="paragraph" w:customStyle="1" w:styleId="13">
    <w:name w:val="Название1"/>
    <w:basedOn w:val="12"/>
    <w:rsid w:val="001D2CE0"/>
    <w:pPr>
      <w:jc w:val="center"/>
    </w:pPr>
    <w:rPr>
      <w:b/>
    </w:rPr>
  </w:style>
  <w:style w:type="paragraph" w:customStyle="1" w:styleId="21">
    <w:name w:val="Заголовок 21"/>
    <w:basedOn w:val="12"/>
    <w:next w:val="12"/>
    <w:rsid w:val="001D2CE0"/>
    <w:pPr>
      <w:keepNext/>
      <w:outlineLvl w:val="1"/>
    </w:pPr>
    <w:rPr>
      <w:b/>
    </w:rPr>
  </w:style>
  <w:style w:type="character" w:customStyle="1" w:styleId="10">
    <w:name w:val="Заголовок 1 Знак"/>
    <w:link w:val="1"/>
    <w:uiPriority w:val="9"/>
    <w:rsid w:val="00DA71DD"/>
    <w:rPr>
      <w:rFonts w:eastAsia="Times New Roman"/>
      <w:b/>
      <w:bCs/>
      <w:kern w:val="36"/>
      <w:sz w:val="48"/>
      <w:szCs w:val="48"/>
    </w:rPr>
  </w:style>
  <w:style w:type="paragraph" w:customStyle="1" w:styleId="210">
    <w:name w:val="Основной текст 21"/>
    <w:basedOn w:val="12"/>
    <w:rsid w:val="00DA71DD"/>
    <w:pPr>
      <w:ind w:firstLine="567"/>
      <w:jc w:val="both"/>
    </w:pPr>
  </w:style>
  <w:style w:type="character" w:styleId="a4">
    <w:name w:val="Hyperlink"/>
    <w:rsid w:val="00DA71DD"/>
    <w:rPr>
      <w:color w:val="0000FF"/>
      <w:u w:val="single"/>
    </w:rPr>
  </w:style>
  <w:style w:type="character" w:styleId="a5">
    <w:name w:val="Strong"/>
    <w:uiPriority w:val="22"/>
    <w:qFormat/>
    <w:rsid w:val="00DA71DD"/>
    <w:rPr>
      <w:b/>
      <w:bCs/>
    </w:rPr>
  </w:style>
  <w:style w:type="paragraph" w:styleId="a6">
    <w:name w:val="Balloon Text"/>
    <w:basedOn w:val="a"/>
    <w:link w:val="a7"/>
    <w:rsid w:val="00A848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848C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urism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il@pgrata1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1FF9-8FB2-4F91-B29F-312C439E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Links>
    <vt:vector size="12" baseType="variant"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http://tourism.tatarstan.ru/</vt:lpwstr>
      </vt:variant>
      <vt:variant>
        <vt:lpwstr/>
      </vt:variant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mailto:ramil@pgrata16.ru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cp:lastModifiedBy>User</cp:lastModifiedBy>
  <cp:revision>2</cp:revision>
  <cp:lastPrinted>2017-10-10T06:53:00Z</cp:lastPrinted>
  <dcterms:created xsi:type="dcterms:W3CDTF">2019-11-21T11:08:00Z</dcterms:created>
  <dcterms:modified xsi:type="dcterms:W3CDTF">2019-11-21T11:08:00Z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