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25" w:rsidRPr="00026825" w:rsidRDefault="00026825" w:rsidP="00026825">
      <w:pPr>
        <w:spacing w:after="0" w:line="24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026825">
        <w:rPr>
          <w:rFonts w:ascii="Times New Roman" w:hAnsi="Times New Roman" w:cs="Times New Roman"/>
          <w:sz w:val="28"/>
          <w:szCs w:val="28"/>
        </w:rPr>
        <w:t>УТВЕРЖДАЮ</w:t>
      </w:r>
      <w:bookmarkEnd w:id="0"/>
    </w:p>
    <w:p w:rsidR="00026825" w:rsidRDefault="00026825" w:rsidP="00026825">
      <w:pPr>
        <w:spacing w:after="0" w:line="240" w:lineRule="atLeast"/>
        <w:ind w:left="6237" w:right="60"/>
        <w:jc w:val="both"/>
        <w:rPr>
          <w:rFonts w:ascii="Times New Roman" w:hAnsi="Times New Roman" w:cs="Times New Roman"/>
          <w:sz w:val="28"/>
          <w:szCs w:val="28"/>
        </w:rPr>
      </w:pPr>
      <w:r w:rsidRPr="00026825">
        <w:rPr>
          <w:rFonts w:ascii="Times New Roman" w:hAnsi="Times New Roman" w:cs="Times New Roman"/>
          <w:sz w:val="28"/>
          <w:szCs w:val="28"/>
        </w:rPr>
        <w:t>Председатель Общественного совета при Государственном комитете Республики Татарстан по туризму</w:t>
      </w:r>
    </w:p>
    <w:p w:rsidR="00026825" w:rsidRPr="00026825" w:rsidRDefault="00026825" w:rsidP="00026825">
      <w:pPr>
        <w:spacing w:after="0" w:line="240" w:lineRule="atLeast"/>
        <w:ind w:left="6237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026825" w:rsidRPr="00026825" w:rsidRDefault="00026825" w:rsidP="00026825">
      <w:pPr>
        <w:spacing w:after="0" w:line="240" w:lineRule="atLeast"/>
        <w:ind w:left="6237" w:right="60"/>
        <w:jc w:val="both"/>
        <w:rPr>
          <w:rFonts w:ascii="Times New Roman" w:hAnsi="Times New Roman" w:cs="Times New Roman"/>
          <w:sz w:val="28"/>
          <w:szCs w:val="28"/>
        </w:rPr>
      </w:pPr>
      <w:r w:rsidRPr="00026825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26825">
        <w:rPr>
          <w:rFonts w:ascii="Times New Roman" w:hAnsi="Times New Roman" w:cs="Times New Roman"/>
          <w:sz w:val="28"/>
          <w:szCs w:val="28"/>
        </w:rPr>
        <w:t>К.Н.Пономарев</w:t>
      </w:r>
      <w:proofErr w:type="spellEnd"/>
    </w:p>
    <w:p w:rsidR="00026825" w:rsidRPr="00026825" w:rsidRDefault="00026825" w:rsidP="00026825">
      <w:pPr>
        <w:rPr>
          <w:rFonts w:ascii="Times New Roman" w:hAnsi="Times New Roman" w:cs="Times New Roman"/>
          <w:sz w:val="28"/>
          <w:szCs w:val="28"/>
        </w:rPr>
      </w:pPr>
    </w:p>
    <w:p w:rsidR="00026825" w:rsidRPr="00026825" w:rsidRDefault="00026825" w:rsidP="00026825">
      <w:pPr>
        <w:rPr>
          <w:rFonts w:ascii="Times New Roman" w:hAnsi="Times New Roman" w:cs="Times New Roman"/>
          <w:sz w:val="28"/>
          <w:szCs w:val="28"/>
        </w:rPr>
      </w:pPr>
    </w:p>
    <w:p w:rsidR="00026825" w:rsidRPr="00026825" w:rsidRDefault="00026825" w:rsidP="000268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026825">
        <w:rPr>
          <w:rFonts w:ascii="Times New Roman" w:hAnsi="Times New Roman" w:cs="Times New Roman"/>
          <w:sz w:val="28"/>
          <w:szCs w:val="28"/>
        </w:rPr>
        <w:t>Протокол №1 заседания Общественного совета при Государственном комитете Республики Татарстан по туризму</w:t>
      </w:r>
      <w:bookmarkEnd w:id="1"/>
    </w:p>
    <w:p w:rsidR="00026825" w:rsidRPr="00026825" w:rsidRDefault="00026825" w:rsidP="00026825">
      <w:pPr>
        <w:rPr>
          <w:rFonts w:ascii="Times New Roman" w:hAnsi="Times New Roman" w:cs="Times New Roman"/>
          <w:sz w:val="28"/>
          <w:szCs w:val="28"/>
        </w:rPr>
      </w:pPr>
    </w:p>
    <w:p w:rsidR="00026825" w:rsidRPr="00026825" w:rsidRDefault="00026825" w:rsidP="0002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25">
        <w:rPr>
          <w:rFonts w:ascii="Times New Roman" w:hAnsi="Times New Roman" w:cs="Times New Roman"/>
          <w:sz w:val="28"/>
          <w:szCs w:val="28"/>
        </w:rPr>
        <w:t>25.09.2014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026825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:rsidR="00026825" w:rsidRPr="00026825" w:rsidRDefault="00026825" w:rsidP="00026825">
      <w:pPr>
        <w:rPr>
          <w:rFonts w:ascii="Times New Roman" w:hAnsi="Times New Roman" w:cs="Times New Roman"/>
          <w:sz w:val="28"/>
          <w:szCs w:val="28"/>
        </w:rPr>
      </w:pPr>
    </w:p>
    <w:p w:rsidR="00026825" w:rsidRPr="00F05328" w:rsidRDefault="00026825" w:rsidP="00F05328">
      <w:pPr>
        <w:pStyle w:val="a3"/>
        <w:numPr>
          <w:ilvl w:val="0"/>
          <w:numId w:val="2"/>
        </w:numPr>
        <w:spacing w:line="360" w:lineRule="auto"/>
        <w:ind w:left="0"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328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«Об организации деятельности Общественного совета при Государственном комитете Республики Татарстан по туризму» слушали Председателя Государственного комитета Республики Татарстан по туризму </w:t>
      </w:r>
      <w:proofErr w:type="spellStart"/>
      <w:r w:rsidRPr="00F05328">
        <w:rPr>
          <w:rFonts w:ascii="Times New Roman" w:hAnsi="Times New Roman" w:cs="Times New Roman"/>
          <w:sz w:val="28"/>
          <w:szCs w:val="28"/>
        </w:rPr>
        <w:t>С.Е.Иванова</w:t>
      </w:r>
      <w:proofErr w:type="spellEnd"/>
      <w:r w:rsidRPr="00F05328">
        <w:rPr>
          <w:rFonts w:ascii="Times New Roman" w:hAnsi="Times New Roman" w:cs="Times New Roman"/>
          <w:sz w:val="28"/>
          <w:szCs w:val="28"/>
        </w:rPr>
        <w:t>.</w:t>
      </w:r>
    </w:p>
    <w:p w:rsidR="00026825" w:rsidRPr="00026825" w:rsidRDefault="00026825" w:rsidP="00F05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F05328">
        <w:rPr>
          <w:rFonts w:ascii="Times New Roman" w:hAnsi="Times New Roman" w:cs="Times New Roman"/>
          <w:b/>
          <w:sz w:val="28"/>
          <w:szCs w:val="28"/>
        </w:rPr>
        <w:t>Решили:</w:t>
      </w:r>
      <w:bookmarkEnd w:id="2"/>
      <w:r w:rsidR="00F05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825">
        <w:rPr>
          <w:rFonts w:ascii="Times New Roman" w:hAnsi="Times New Roman" w:cs="Times New Roman"/>
          <w:sz w:val="28"/>
          <w:szCs w:val="28"/>
        </w:rPr>
        <w:t>Принять к сведению информацию об организации деятельности Общественного совета при Государственном комитете Республики Татарстан по туризму. Голосовали «</w:t>
      </w:r>
      <w:proofErr w:type="gramStart"/>
      <w:r w:rsidRPr="00026825">
        <w:rPr>
          <w:rFonts w:ascii="Times New Roman" w:hAnsi="Times New Roman" w:cs="Times New Roman"/>
          <w:sz w:val="28"/>
          <w:szCs w:val="28"/>
        </w:rPr>
        <w:t>За»-</w:t>
      </w:r>
      <w:proofErr w:type="gramEnd"/>
      <w:r w:rsidRPr="00026825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026825" w:rsidRPr="00026825" w:rsidRDefault="00026825" w:rsidP="00F05328">
      <w:pPr>
        <w:spacing w:before="426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25">
        <w:rPr>
          <w:rFonts w:ascii="Times New Roman" w:hAnsi="Times New Roman" w:cs="Times New Roman"/>
          <w:sz w:val="28"/>
          <w:szCs w:val="28"/>
        </w:rPr>
        <w:t xml:space="preserve">2. По второму вопросу повестки дня «Об избрании председателя, заместителя председателя, ответственного секретаря Общественного совета при Государственном комитете Республики Татарстан по туризму» слушали Председателя Государственного комитета Республики Татарстан по туризму </w:t>
      </w:r>
      <w:proofErr w:type="spellStart"/>
      <w:r w:rsidRPr="00026825">
        <w:rPr>
          <w:rFonts w:ascii="Times New Roman" w:hAnsi="Times New Roman" w:cs="Times New Roman"/>
          <w:sz w:val="28"/>
          <w:szCs w:val="28"/>
        </w:rPr>
        <w:t>С.Е.Иванова</w:t>
      </w:r>
      <w:proofErr w:type="spellEnd"/>
      <w:r w:rsidRPr="00026825">
        <w:rPr>
          <w:rFonts w:ascii="Times New Roman" w:hAnsi="Times New Roman" w:cs="Times New Roman"/>
          <w:sz w:val="28"/>
          <w:szCs w:val="28"/>
        </w:rPr>
        <w:t>.</w:t>
      </w:r>
    </w:p>
    <w:p w:rsidR="00026825" w:rsidRPr="00026825" w:rsidRDefault="00026825" w:rsidP="00F05328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F05328">
        <w:rPr>
          <w:rFonts w:ascii="Times New Roman" w:hAnsi="Times New Roman" w:cs="Times New Roman"/>
          <w:b/>
          <w:sz w:val="28"/>
          <w:szCs w:val="28"/>
        </w:rPr>
        <w:t>Решили:</w:t>
      </w:r>
      <w:bookmarkEnd w:id="3"/>
      <w:r w:rsidR="00F05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825">
        <w:rPr>
          <w:rFonts w:ascii="Times New Roman" w:hAnsi="Times New Roman" w:cs="Times New Roman"/>
          <w:sz w:val="28"/>
          <w:szCs w:val="28"/>
        </w:rPr>
        <w:t xml:space="preserve">Избрать председателем Общественного совета при Государственном комитете Республики Татарстан по туризму </w:t>
      </w:r>
      <w:proofErr w:type="spellStart"/>
      <w:r w:rsidRPr="00026825">
        <w:rPr>
          <w:rFonts w:ascii="Times New Roman" w:hAnsi="Times New Roman" w:cs="Times New Roman"/>
          <w:sz w:val="28"/>
          <w:szCs w:val="28"/>
        </w:rPr>
        <w:t>К.Н.Пономарева</w:t>
      </w:r>
      <w:proofErr w:type="spellEnd"/>
      <w:r w:rsidRPr="00026825">
        <w:rPr>
          <w:rFonts w:ascii="Times New Roman" w:hAnsi="Times New Roman" w:cs="Times New Roman"/>
          <w:sz w:val="28"/>
          <w:szCs w:val="28"/>
        </w:rPr>
        <w:t xml:space="preserve"> - Председателя комиссии по вопросам общественной экспертизы Общественной палаты Республики Татарстан, директора Казанского филиала Российской международной академии туризма. Голосовали «За» - единогласно.</w:t>
      </w:r>
    </w:p>
    <w:p w:rsidR="00026825" w:rsidRPr="00026825" w:rsidRDefault="00026825" w:rsidP="00F05328">
      <w:pPr>
        <w:pStyle w:val="20"/>
        <w:spacing w:line="360" w:lineRule="auto"/>
        <w:ind w:left="60" w:right="60" w:firstLine="700"/>
        <w:rPr>
          <w:sz w:val="28"/>
          <w:szCs w:val="28"/>
        </w:rPr>
      </w:pPr>
      <w:r w:rsidRPr="00026825">
        <w:rPr>
          <w:sz w:val="28"/>
          <w:szCs w:val="28"/>
        </w:rPr>
        <w:lastRenderedPageBreak/>
        <w:t xml:space="preserve">Избрать заместителем председателем Общественного совета при Государственном комитете Республики Татарстан по туризму </w:t>
      </w:r>
      <w:proofErr w:type="spellStart"/>
      <w:r w:rsidRPr="00026825">
        <w:rPr>
          <w:sz w:val="28"/>
          <w:szCs w:val="28"/>
        </w:rPr>
        <w:t>Г.Р.Назипову</w:t>
      </w:r>
      <w:proofErr w:type="spellEnd"/>
      <w:r w:rsidRPr="00026825">
        <w:rPr>
          <w:sz w:val="28"/>
          <w:szCs w:val="28"/>
        </w:rPr>
        <w:t xml:space="preserve"> - председателя правления Татарстанского республиканского отделения Ассоциации музейных работников, генерального директора Государственного бюджетного учреждения «Национальный музей Республики Татарстан». Голосовали «За» - единогласно.</w:t>
      </w:r>
    </w:p>
    <w:p w:rsidR="00026825" w:rsidRPr="00026825" w:rsidRDefault="00026825" w:rsidP="00F05328">
      <w:pPr>
        <w:pStyle w:val="20"/>
        <w:spacing w:line="360" w:lineRule="auto"/>
        <w:ind w:left="60" w:right="60" w:firstLine="700"/>
        <w:rPr>
          <w:sz w:val="28"/>
          <w:szCs w:val="28"/>
        </w:rPr>
      </w:pPr>
      <w:r w:rsidRPr="00026825">
        <w:rPr>
          <w:sz w:val="28"/>
          <w:szCs w:val="28"/>
        </w:rPr>
        <w:t xml:space="preserve">Избрать ответственным секретарем Общественного совета при Государственном комитете Республики Татарстан по туризму </w:t>
      </w:r>
      <w:proofErr w:type="spellStart"/>
      <w:r w:rsidRPr="00026825">
        <w:rPr>
          <w:sz w:val="28"/>
          <w:szCs w:val="28"/>
        </w:rPr>
        <w:t>С.Ф.Мратхузину</w:t>
      </w:r>
      <w:proofErr w:type="spellEnd"/>
      <w:r w:rsidRPr="00026825">
        <w:rPr>
          <w:sz w:val="28"/>
          <w:szCs w:val="28"/>
        </w:rPr>
        <w:t xml:space="preserve"> - Исполнительного директора Гильдии экскурсоводов г.Казани. Голосовали «За» - единогласно.</w:t>
      </w:r>
    </w:p>
    <w:p w:rsidR="00026825" w:rsidRPr="00026825" w:rsidRDefault="00026825" w:rsidP="00F05328">
      <w:pPr>
        <w:pStyle w:val="20"/>
        <w:spacing w:before="423" w:line="360" w:lineRule="auto"/>
        <w:ind w:left="60" w:right="60" w:firstLine="700"/>
        <w:rPr>
          <w:sz w:val="28"/>
          <w:szCs w:val="28"/>
        </w:rPr>
      </w:pPr>
      <w:r w:rsidRPr="00026825">
        <w:rPr>
          <w:sz w:val="28"/>
          <w:szCs w:val="28"/>
        </w:rPr>
        <w:t xml:space="preserve">3. По третьему вопросу повестки дня «Об утверждении плана работы Общественного совета на 2014-2015» слушали </w:t>
      </w:r>
      <w:proofErr w:type="spellStart"/>
      <w:r w:rsidRPr="00026825">
        <w:rPr>
          <w:sz w:val="28"/>
          <w:szCs w:val="28"/>
        </w:rPr>
        <w:t>К.Н.Пономарева</w:t>
      </w:r>
      <w:proofErr w:type="spellEnd"/>
      <w:r w:rsidRPr="00026825">
        <w:rPr>
          <w:sz w:val="28"/>
          <w:szCs w:val="28"/>
        </w:rPr>
        <w:t xml:space="preserve"> Председателя комиссии по вопросам общественной экспертизы Общественной палаты Республики Татарстан, директора Казанского филиала Российской международной академии туризма.</w:t>
      </w:r>
    </w:p>
    <w:p w:rsidR="00026825" w:rsidRPr="00026825" w:rsidRDefault="00026825" w:rsidP="00F05328">
      <w:pPr>
        <w:spacing w:before="157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026825">
        <w:rPr>
          <w:rFonts w:ascii="Times New Roman" w:hAnsi="Times New Roman" w:cs="Times New Roman"/>
          <w:sz w:val="28"/>
          <w:szCs w:val="28"/>
        </w:rPr>
        <w:t>Решили:</w:t>
      </w:r>
      <w:bookmarkEnd w:id="4"/>
      <w:r w:rsidR="00F05328">
        <w:rPr>
          <w:rFonts w:ascii="Times New Roman" w:hAnsi="Times New Roman" w:cs="Times New Roman"/>
          <w:sz w:val="28"/>
          <w:szCs w:val="28"/>
        </w:rPr>
        <w:t xml:space="preserve"> </w:t>
      </w:r>
      <w:r w:rsidRPr="00026825">
        <w:rPr>
          <w:rFonts w:ascii="Times New Roman" w:hAnsi="Times New Roman" w:cs="Times New Roman"/>
          <w:sz w:val="28"/>
          <w:szCs w:val="28"/>
        </w:rPr>
        <w:t>Утвердить план работы за 2014-2015 годы с учетом предложений, высказанных членами общественного совета. Голосовали «За»</w:t>
      </w:r>
      <w:r w:rsidR="00F05328">
        <w:rPr>
          <w:sz w:val="28"/>
          <w:szCs w:val="28"/>
        </w:rPr>
        <w:t xml:space="preserve"> </w:t>
      </w:r>
      <w:r w:rsidRPr="00026825">
        <w:rPr>
          <w:rFonts w:ascii="Times New Roman" w:hAnsi="Times New Roman" w:cs="Times New Roman"/>
          <w:sz w:val="28"/>
          <w:szCs w:val="28"/>
        </w:rPr>
        <w:t>- единогласно.</w:t>
      </w:r>
    </w:p>
    <w:p w:rsidR="00026825" w:rsidRPr="00026825" w:rsidRDefault="00026825" w:rsidP="00F05328">
      <w:pPr>
        <w:numPr>
          <w:ilvl w:val="0"/>
          <w:numId w:val="1"/>
        </w:numPr>
        <w:shd w:val="clear" w:color="auto" w:fill="FFFFFF"/>
        <w:tabs>
          <w:tab w:val="left" w:pos="766"/>
        </w:tabs>
        <w:spacing w:before="432" w:after="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25">
        <w:rPr>
          <w:rFonts w:ascii="Times New Roman" w:hAnsi="Times New Roman" w:cs="Times New Roman"/>
          <w:sz w:val="28"/>
          <w:szCs w:val="28"/>
        </w:rPr>
        <w:t xml:space="preserve">По четвертому вопросу повестки дня «Об основных задачах Государственного комитета Республики Татарстан по туризму» слушали заместителя Председателя Государственного комитета Республики Татарстан по туризму </w:t>
      </w:r>
      <w:proofErr w:type="spellStart"/>
      <w:r w:rsidRPr="00026825">
        <w:rPr>
          <w:rFonts w:ascii="Times New Roman" w:hAnsi="Times New Roman" w:cs="Times New Roman"/>
          <w:sz w:val="28"/>
          <w:szCs w:val="28"/>
        </w:rPr>
        <w:t>Л.М.Саетову</w:t>
      </w:r>
      <w:proofErr w:type="spellEnd"/>
      <w:r w:rsidRPr="00026825">
        <w:rPr>
          <w:rFonts w:ascii="Times New Roman" w:hAnsi="Times New Roman" w:cs="Times New Roman"/>
          <w:sz w:val="28"/>
          <w:szCs w:val="28"/>
        </w:rPr>
        <w:t>.</w:t>
      </w:r>
    </w:p>
    <w:p w:rsidR="00026825" w:rsidRPr="00026825" w:rsidRDefault="00026825" w:rsidP="00F05328">
      <w:pPr>
        <w:spacing w:before="15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026825">
        <w:rPr>
          <w:rFonts w:ascii="Times New Roman" w:hAnsi="Times New Roman" w:cs="Times New Roman"/>
          <w:sz w:val="28"/>
          <w:szCs w:val="28"/>
        </w:rPr>
        <w:t>Решили:</w:t>
      </w:r>
      <w:bookmarkEnd w:id="5"/>
      <w:r w:rsidR="00F05328">
        <w:rPr>
          <w:rFonts w:ascii="Times New Roman" w:hAnsi="Times New Roman" w:cs="Times New Roman"/>
          <w:sz w:val="28"/>
          <w:szCs w:val="28"/>
        </w:rPr>
        <w:t xml:space="preserve"> </w:t>
      </w:r>
      <w:r w:rsidRPr="00026825">
        <w:rPr>
          <w:rFonts w:ascii="Times New Roman" w:hAnsi="Times New Roman" w:cs="Times New Roman"/>
          <w:sz w:val="28"/>
          <w:szCs w:val="28"/>
        </w:rPr>
        <w:t>Принять к сведению информацию об основных задачах Государственного комитета Республики Татарстан по туризму. Голосовали «За»</w:t>
      </w:r>
      <w:r w:rsidR="00F05328">
        <w:rPr>
          <w:sz w:val="28"/>
          <w:szCs w:val="28"/>
        </w:rPr>
        <w:t xml:space="preserve"> </w:t>
      </w:r>
      <w:r w:rsidRPr="00026825">
        <w:rPr>
          <w:rFonts w:ascii="Times New Roman" w:hAnsi="Times New Roman" w:cs="Times New Roman"/>
          <w:sz w:val="28"/>
          <w:szCs w:val="28"/>
        </w:rPr>
        <w:t>- единогласно</w:t>
      </w:r>
    </w:p>
    <w:p w:rsidR="00F05328" w:rsidRPr="00F05328" w:rsidRDefault="00026825" w:rsidP="000E1B74">
      <w:pPr>
        <w:numPr>
          <w:ilvl w:val="0"/>
          <w:numId w:val="1"/>
        </w:numPr>
        <w:shd w:val="clear" w:color="auto" w:fill="FFFFFF"/>
        <w:tabs>
          <w:tab w:val="left" w:pos="766"/>
        </w:tabs>
        <w:spacing w:before="429"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05328">
        <w:rPr>
          <w:rFonts w:ascii="Times New Roman" w:hAnsi="Times New Roman" w:cs="Times New Roman"/>
          <w:sz w:val="28"/>
          <w:szCs w:val="28"/>
        </w:rPr>
        <w:t>По пятому вопросу повестки дня «О ходе реализации Государственной программы развития туризма и гостеприимства в Республике Татарстан»</w:t>
      </w:r>
      <w:r w:rsidR="00F05328">
        <w:rPr>
          <w:rFonts w:ascii="Times New Roman" w:hAnsi="Times New Roman" w:cs="Times New Roman"/>
          <w:sz w:val="28"/>
          <w:szCs w:val="28"/>
        </w:rPr>
        <w:t xml:space="preserve"> </w:t>
      </w:r>
      <w:r w:rsidRPr="00F05328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F05328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Председателя Государственного комитета Республики Татарстан по туризму </w:t>
      </w:r>
      <w:proofErr w:type="spellStart"/>
      <w:r w:rsidRPr="00F05328">
        <w:rPr>
          <w:rFonts w:ascii="Times New Roman" w:hAnsi="Times New Roman" w:cs="Times New Roman"/>
          <w:sz w:val="28"/>
          <w:szCs w:val="28"/>
        </w:rPr>
        <w:t>Е.А.Барабанову</w:t>
      </w:r>
      <w:proofErr w:type="spellEnd"/>
      <w:r w:rsidRPr="00F053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825" w:rsidRPr="00026825" w:rsidRDefault="00026825" w:rsidP="00F05328">
      <w:pPr>
        <w:pStyle w:val="a3"/>
        <w:spacing w:after="0" w:line="360" w:lineRule="auto"/>
        <w:ind w:left="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825">
        <w:rPr>
          <w:rStyle w:val="21"/>
          <w:rFonts w:eastAsiaTheme="minorHAnsi"/>
          <w:sz w:val="28"/>
          <w:szCs w:val="28"/>
        </w:rPr>
        <w:t>Решили:</w:t>
      </w:r>
      <w:r w:rsidR="00F05328">
        <w:rPr>
          <w:rStyle w:val="21"/>
          <w:rFonts w:eastAsiaTheme="minorHAnsi"/>
          <w:sz w:val="28"/>
          <w:szCs w:val="28"/>
        </w:rPr>
        <w:t xml:space="preserve"> </w:t>
      </w:r>
      <w:r w:rsidRPr="00026825">
        <w:rPr>
          <w:rFonts w:ascii="Times New Roman" w:hAnsi="Times New Roman" w:cs="Times New Roman"/>
          <w:sz w:val="28"/>
          <w:szCs w:val="28"/>
        </w:rPr>
        <w:t>Принять к сведению информацию о ходе реализации Государственной программы развития туризма и гостеприимства в Республике Татарстан. Голосовали «За»</w:t>
      </w:r>
      <w:r w:rsidR="00F0532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Pr="00026825">
        <w:rPr>
          <w:rFonts w:ascii="Times New Roman" w:hAnsi="Times New Roman" w:cs="Times New Roman"/>
          <w:sz w:val="28"/>
          <w:szCs w:val="28"/>
        </w:rPr>
        <w:t>- единогласно.</w:t>
      </w:r>
    </w:p>
    <w:p w:rsidR="00026825" w:rsidRPr="00026825" w:rsidRDefault="00026825" w:rsidP="00026825">
      <w:pPr>
        <w:rPr>
          <w:rFonts w:ascii="Times New Roman" w:hAnsi="Times New Roman" w:cs="Times New Roman"/>
          <w:sz w:val="28"/>
          <w:szCs w:val="28"/>
        </w:rPr>
      </w:pPr>
    </w:p>
    <w:p w:rsidR="00026825" w:rsidRPr="00026825" w:rsidRDefault="00026825" w:rsidP="00026825">
      <w:pPr>
        <w:rPr>
          <w:rFonts w:ascii="Times New Roman" w:hAnsi="Times New Roman" w:cs="Times New Roman"/>
          <w:sz w:val="28"/>
          <w:szCs w:val="28"/>
        </w:rPr>
      </w:pPr>
    </w:p>
    <w:sectPr w:rsidR="00026825" w:rsidRPr="00026825" w:rsidSect="000268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3E11"/>
    <w:multiLevelType w:val="hybridMultilevel"/>
    <w:tmpl w:val="BE1E1918"/>
    <w:lvl w:ilvl="0" w:tplc="F4FE4780">
      <w:start w:val="4"/>
      <w:numFmt w:val="decimal"/>
      <w:lvlText w:val="%1."/>
      <w:lvlJc w:val="left"/>
      <w:rPr>
        <w:sz w:val="24"/>
        <w:szCs w:val="24"/>
      </w:rPr>
    </w:lvl>
    <w:lvl w:ilvl="1" w:tplc="6B74C616">
      <w:numFmt w:val="decimal"/>
      <w:lvlText w:val=""/>
      <w:lvlJc w:val="left"/>
    </w:lvl>
    <w:lvl w:ilvl="2" w:tplc="E2520718">
      <w:numFmt w:val="decimal"/>
      <w:lvlText w:val=""/>
      <w:lvlJc w:val="left"/>
    </w:lvl>
    <w:lvl w:ilvl="3" w:tplc="8A0C92F4">
      <w:numFmt w:val="decimal"/>
      <w:lvlText w:val=""/>
      <w:lvlJc w:val="left"/>
    </w:lvl>
    <w:lvl w:ilvl="4" w:tplc="484618B0">
      <w:numFmt w:val="decimal"/>
      <w:lvlText w:val=""/>
      <w:lvlJc w:val="left"/>
    </w:lvl>
    <w:lvl w:ilvl="5" w:tplc="61E4C070">
      <w:numFmt w:val="decimal"/>
      <w:lvlText w:val=""/>
      <w:lvlJc w:val="left"/>
    </w:lvl>
    <w:lvl w:ilvl="6" w:tplc="3830D572">
      <w:numFmt w:val="decimal"/>
      <w:lvlText w:val=""/>
      <w:lvlJc w:val="left"/>
    </w:lvl>
    <w:lvl w:ilvl="7" w:tplc="031CC066">
      <w:numFmt w:val="decimal"/>
      <w:lvlText w:val=""/>
      <w:lvlJc w:val="left"/>
    </w:lvl>
    <w:lvl w:ilvl="8" w:tplc="9C6A23F6">
      <w:numFmt w:val="decimal"/>
      <w:lvlText w:val=""/>
      <w:lvlJc w:val="left"/>
    </w:lvl>
  </w:abstractNum>
  <w:abstractNum w:abstractNumId="1">
    <w:nsid w:val="7A9509E7"/>
    <w:multiLevelType w:val="hybridMultilevel"/>
    <w:tmpl w:val="4350B3DE"/>
    <w:lvl w:ilvl="0" w:tplc="60A073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49"/>
    <w:rsid w:val="00026825"/>
    <w:rsid w:val="00D061DE"/>
    <w:rsid w:val="00E60749"/>
    <w:rsid w:val="00F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DA75-3FE3-48C5-8A0B-A24C8077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026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">
    <w:name w:val="Основной текст (2)"/>
    <w:basedOn w:val="a0"/>
    <w:rsid w:val="00026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rsid w:val="00026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1"/>
    <w:basedOn w:val="a0"/>
    <w:link w:val="20"/>
    <w:rsid w:val="000268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"/>
    <w:link w:val="10"/>
    <w:rsid w:val="00026825"/>
    <w:pPr>
      <w:shd w:val="clear" w:color="auto" w:fill="FFFFFF"/>
      <w:spacing w:after="0" w:line="480" w:lineRule="exact"/>
      <w:ind w:firstLine="8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0268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styleId="a3">
    <w:name w:val="List Paragraph"/>
    <w:basedOn w:val="a"/>
    <w:uiPriority w:val="34"/>
    <w:qFormat/>
    <w:rsid w:val="0002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2018-08-15T13:07:00Z</dcterms:created>
  <dcterms:modified xsi:type="dcterms:W3CDTF">2018-08-15T13:21:00Z</dcterms:modified>
</cp:coreProperties>
</file>