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385DA4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 w:rsidRPr="00385DA4">
        <w:rPr>
          <w:b/>
          <w:sz w:val="28"/>
          <w:szCs w:val="28"/>
        </w:rPr>
        <w:t>23</w:t>
      </w:r>
      <w:r w:rsidR="000A112E" w:rsidRPr="00385DA4">
        <w:rPr>
          <w:b/>
          <w:sz w:val="28"/>
          <w:szCs w:val="28"/>
        </w:rPr>
        <w:t xml:space="preserve"> июня 202</w:t>
      </w:r>
      <w:r w:rsidR="005F4091" w:rsidRPr="00385DA4">
        <w:rPr>
          <w:b/>
          <w:sz w:val="28"/>
          <w:szCs w:val="28"/>
        </w:rPr>
        <w:t>5</w:t>
      </w:r>
      <w:r w:rsidR="000A112E" w:rsidRPr="00385DA4">
        <w:rPr>
          <w:b/>
          <w:sz w:val="28"/>
          <w:szCs w:val="28"/>
        </w:rPr>
        <w:t xml:space="preserve"> года в </w:t>
      </w:r>
      <w:r w:rsidRPr="00385DA4">
        <w:rPr>
          <w:b/>
          <w:sz w:val="28"/>
          <w:szCs w:val="28"/>
        </w:rPr>
        <w:t>13</w:t>
      </w:r>
      <w:r w:rsidR="000A112E" w:rsidRPr="00385DA4">
        <w:rPr>
          <w:b/>
          <w:sz w:val="28"/>
          <w:szCs w:val="28"/>
        </w:rPr>
        <w:t xml:space="preserve"> часов </w:t>
      </w:r>
      <w:r w:rsidRPr="00385DA4">
        <w:rPr>
          <w:b/>
          <w:sz w:val="28"/>
          <w:szCs w:val="28"/>
        </w:rPr>
        <w:t>3</w:t>
      </w:r>
      <w:r w:rsidR="000A112E" w:rsidRPr="00385DA4">
        <w:rPr>
          <w:b/>
          <w:sz w:val="28"/>
          <w:szCs w:val="28"/>
        </w:rPr>
        <w:t>0 минут</w:t>
      </w:r>
      <w:r w:rsidR="000A112E">
        <w:rPr>
          <w:b/>
          <w:sz w:val="28"/>
          <w:szCs w:val="28"/>
        </w:rPr>
        <w:t xml:space="preserve"> 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385DA4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385DA4">
      <w:pPr>
        <w:pStyle w:val="Default"/>
        <w:rPr>
          <w:b/>
          <w:sz w:val="26"/>
          <w:szCs w:val="26"/>
        </w:rPr>
      </w:pPr>
    </w:p>
    <w:p w:rsidR="000A112E" w:rsidRPr="00525C87" w:rsidRDefault="000A112E" w:rsidP="00385DA4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0A112E" w:rsidRPr="00525C87" w:rsidRDefault="000A112E" w:rsidP="00385DA4">
      <w:pPr>
        <w:pStyle w:val="Default"/>
        <w:jc w:val="center"/>
        <w:rPr>
          <w:sz w:val="22"/>
          <w:szCs w:val="22"/>
        </w:rPr>
      </w:pPr>
    </w:p>
    <w:p w:rsidR="000A112E" w:rsidRPr="00525C87" w:rsidRDefault="000A112E" w:rsidP="00385DA4">
      <w:pPr>
        <w:pStyle w:val="Default"/>
        <w:jc w:val="center"/>
        <w:rPr>
          <w:sz w:val="22"/>
          <w:szCs w:val="22"/>
        </w:rPr>
      </w:pPr>
    </w:p>
    <w:p w:rsidR="00385DA4" w:rsidRDefault="000A112E" w:rsidP="00385DA4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jc w:val="both"/>
        <w:rPr>
          <w:sz w:val="28"/>
          <w:szCs w:val="28"/>
        </w:rPr>
      </w:pPr>
      <w:r w:rsidRPr="006D4193">
        <w:rPr>
          <w:sz w:val="28"/>
          <w:szCs w:val="28"/>
        </w:rPr>
        <w:t xml:space="preserve">Об исполнении мероприятий антикоррупционной программы Государственного комитета Республики Татарстан по туризму </w:t>
      </w:r>
      <w:r>
        <w:rPr>
          <w:sz w:val="28"/>
          <w:szCs w:val="28"/>
        </w:rPr>
        <w:t>за I</w:t>
      </w:r>
      <w:r w:rsidRPr="006D4193">
        <w:rPr>
          <w:sz w:val="28"/>
          <w:szCs w:val="28"/>
        </w:rPr>
        <w:t>I квартал 202</w:t>
      </w:r>
      <w:r w:rsidR="005F4091">
        <w:rPr>
          <w:sz w:val="28"/>
          <w:szCs w:val="28"/>
        </w:rPr>
        <w:t>5</w:t>
      </w:r>
      <w:r w:rsidRPr="006D4193">
        <w:rPr>
          <w:sz w:val="28"/>
          <w:szCs w:val="28"/>
        </w:rPr>
        <w:t xml:space="preserve"> года.</w:t>
      </w:r>
    </w:p>
    <w:p w:rsidR="00385DA4" w:rsidRDefault="000A112E" w:rsidP="00385DA4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jc w:val="both"/>
        <w:rPr>
          <w:sz w:val="28"/>
          <w:szCs w:val="28"/>
        </w:rPr>
      </w:pPr>
      <w:r w:rsidRPr="00385DA4">
        <w:rPr>
          <w:sz w:val="28"/>
          <w:szCs w:val="28"/>
        </w:rPr>
        <w:t>Антикоррупционный мониторинг за 202</w:t>
      </w:r>
      <w:r w:rsidR="005F4091" w:rsidRPr="00385DA4">
        <w:rPr>
          <w:sz w:val="28"/>
          <w:szCs w:val="28"/>
        </w:rPr>
        <w:t>4</w:t>
      </w:r>
      <w:r w:rsidRPr="00385DA4">
        <w:rPr>
          <w:sz w:val="28"/>
          <w:szCs w:val="28"/>
        </w:rPr>
        <w:t xml:space="preserve"> год.</w:t>
      </w:r>
    </w:p>
    <w:p w:rsidR="000A112E" w:rsidRDefault="000A112E" w:rsidP="00385DA4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jc w:val="both"/>
        <w:rPr>
          <w:sz w:val="28"/>
          <w:szCs w:val="28"/>
        </w:rPr>
      </w:pPr>
      <w:r w:rsidRPr="00385DA4">
        <w:rPr>
          <w:sz w:val="28"/>
          <w:szCs w:val="28"/>
        </w:rPr>
        <w:t xml:space="preserve">О результатах проведения антикоррупционной экспертизы проектов нормативных правовых актов, разработанных Государственным комитетом Республики Татарстан по туризму во </w:t>
      </w:r>
      <w:r w:rsidRPr="00385DA4">
        <w:rPr>
          <w:sz w:val="28"/>
          <w:szCs w:val="28"/>
          <w:lang w:val="en-US"/>
        </w:rPr>
        <w:t>II</w:t>
      </w:r>
      <w:r w:rsidRPr="00385DA4">
        <w:rPr>
          <w:sz w:val="28"/>
          <w:szCs w:val="28"/>
        </w:rPr>
        <w:t xml:space="preserve"> квартале 202</w:t>
      </w:r>
      <w:r w:rsidR="005F4091" w:rsidRPr="00385DA4">
        <w:rPr>
          <w:sz w:val="28"/>
          <w:szCs w:val="28"/>
        </w:rPr>
        <w:t>5</w:t>
      </w:r>
      <w:r w:rsidRPr="00385DA4">
        <w:rPr>
          <w:sz w:val="28"/>
          <w:szCs w:val="28"/>
        </w:rPr>
        <w:t xml:space="preserve"> года.</w:t>
      </w:r>
    </w:p>
    <w:p w:rsidR="00385DA4" w:rsidRPr="00385DA4" w:rsidRDefault="00385DA4" w:rsidP="00385DA4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spacing w:line="20" w:lineRule="atLeast"/>
        <w:ind w:left="0" w:firstLine="0"/>
        <w:jc w:val="both"/>
        <w:rPr>
          <w:sz w:val="28"/>
          <w:szCs w:val="28"/>
        </w:rPr>
      </w:pPr>
      <w:r w:rsidRPr="00385DA4">
        <w:rPr>
          <w:sz w:val="28"/>
          <w:szCs w:val="28"/>
        </w:rPr>
        <w:t xml:space="preserve">О деятельности в сфере осуществления государственных закупок для обеспечения государственных нужд Государственного комитета Республики Татарстан по туризму по итогам </w:t>
      </w:r>
      <w:r w:rsidR="0011528E">
        <w:rPr>
          <w:sz w:val="28"/>
          <w:szCs w:val="28"/>
          <w:lang w:val="tt-RU"/>
        </w:rPr>
        <w:t xml:space="preserve">прошедшего периода </w:t>
      </w:r>
      <w:bookmarkStart w:id="0" w:name="_GoBack"/>
      <w:bookmarkEnd w:id="0"/>
      <w:r w:rsidRPr="00385DA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1528E">
        <w:rPr>
          <w:sz w:val="28"/>
          <w:szCs w:val="28"/>
          <w:lang w:val="tt-RU"/>
        </w:rPr>
        <w:t>5</w:t>
      </w:r>
      <w:r w:rsidRPr="00385DA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Pr="00501BD6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Pr="00830A97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0A112E" w:rsidRPr="00830A97" w:rsidRDefault="00385DA4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Хафизова Лениза Фоатов</w:t>
      </w:r>
      <w:r w:rsidR="000A112E">
        <w:rPr>
          <w:sz w:val="28"/>
          <w:szCs w:val="28"/>
        </w:rPr>
        <w:t>на – ведущий консультант отдела кадров и юридической работы.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0A112E" w:rsidRPr="00685CB5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proofErr w:type="spellStart"/>
      <w:r w:rsidR="00A57AC6">
        <w:rPr>
          <w:sz w:val="28"/>
          <w:szCs w:val="28"/>
          <w:lang w:val="en-US"/>
        </w:rPr>
        <w:t>Leniza</w:t>
      </w:r>
      <w:proofErr w:type="spellEnd"/>
      <w:r w:rsidR="00A57AC6" w:rsidRPr="00A57AC6">
        <w:rPr>
          <w:sz w:val="28"/>
          <w:szCs w:val="28"/>
        </w:rPr>
        <w:t>.</w:t>
      </w:r>
      <w:proofErr w:type="spellStart"/>
      <w:r w:rsidR="00A57AC6">
        <w:rPr>
          <w:sz w:val="28"/>
          <w:szCs w:val="28"/>
          <w:lang w:val="en-US"/>
        </w:rPr>
        <w:t>Hafizova</w:t>
      </w:r>
      <w:proofErr w:type="spellEnd"/>
      <w:r w:rsidR="00A57AC6" w:rsidRPr="00A57AC6">
        <w:rPr>
          <w:sz w:val="28"/>
          <w:szCs w:val="28"/>
        </w:rPr>
        <w:t>@</w:t>
      </w:r>
      <w:r w:rsidRPr="00A57AC6">
        <w:rPr>
          <w:sz w:val="28"/>
          <w:szCs w:val="28"/>
        </w:rPr>
        <w:t>tatar.ru</w:t>
      </w:r>
    </w:p>
    <w:sectPr w:rsidR="000A112E" w:rsidSect="00407DCB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62" w:rsidRDefault="005F4091">
      <w:r>
        <w:separator/>
      </w:r>
    </w:p>
  </w:endnote>
  <w:endnote w:type="continuationSeparator" w:id="0">
    <w:p w:rsidR="00870D62" w:rsidRDefault="005F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11528E" w:rsidP="00680F41">
    <w:pPr>
      <w:pStyle w:val="a3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62" w:rsidRDefault="005F4091">
      <w:r>
        <w:separator/>
      </w:r>
    </w:p>
  </w:footnote>
  <w:footnote w:type="continuationSeparator" w:id="0">
    <w:p w:rsidR="00870D62" w:rsidRDefault="005F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86F52"/>
    <w:multiLevelType w:val="hybridMultilevel"/>
    <w:tmpl w:val="D3E2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5249DB"/>
    <w:multiLevelType w:val="hybridMultilevel"/>
    <w:tmpl w:val="3980698C"/>
    <w:lvl w:ilvl="0" w:tplc="D7628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5"/>
    <w:rsid w:val="000A112E"/>
    <w:rsid w:val="0011528E"/>
    <w:rsid w:val="002D7AFA"/>
    <w:rsid w:val="00385DA4"/>
    <w:rsid w:val="005F4091"/>
    <w:rsid w:val="00691361"/>
    <w:rsid w:val="00870D62"/>
    <w:rsid w:val="00A57AC6"/>
    <w:rsid w:val="00B717FD"/>
    <w:rsid w:val="00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F8DF-576D-4A2A-B26C-5343AD9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2E"/>
    <w:pPr>
      <w:spacing w:after="0" w:line="240" w:lineRule="auto"/>
      <w:ind w:left="357" w:hanging="357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0A11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12E"/>
  </w:style>
  <w:style w:type="paragraph" w:styleId="a5">
    <w:name w:val="Balloon Text"/>
    <w:basedOn w:val="a"/>
    <w:link w:val="a6"/>
    <w:uiPriority w:val="99"/>
    <w:semiHidden/>
    <w:unhideWhenUsed/>
    <w:rsid w:val="00A57A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8</cp:revision>
  <cp:lastPrinted>2025-06-19T14:06:00Z</cp:lastPrinted>
  <dcterms:created xsi:type="dcterms:W3CDTF">2024-06-26T10:16:00Z</dcterms:created>
  <dcterms:modified xsi:type="dcterms:W3CDTF">2025-06-20T13:29:00Z</dcterms:modified>
</cp:coreProperties>
</file>