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62F40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2065E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приказа Государственного комитета Республики Татарстан по туризму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О внесении изменения в Порядок предоставления информации о деятельности Государственного комитета Республики Татарстан по туризму пользователю информацией по его запросу, утвержденный приказом Государственного комите</w:t>
      </w:r>
      <w:bookmarkStart w:id="0" w:name="_GoBack"/>
      <w:bookmarkEnd w:id="0"/>
      <w:r w:rsidR="0042065E" w:rsidRPr="0042065E">
        <w:rPr>
          <w:rFonts w:ascii="Times New Roman" w:hAnsi="Times New Roman" w:cs="Times New Roman"/>
          <w:bCs/>
          <w:sz w:val="28"/>
          <w:szCs w:val="28"/>
        </w:rPr>
        <w:t>та Республики Татарстан по туризму от 15.09.2014 № 80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»</w:t>
      </w:r>
      <w:r w:rsidR="004436CD" w:rsidRPr="00420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997" w:rsidRPr="0042065E" w:rsidRDefault="00552997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65E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приказа Государственного комитета Республики Татарстан по туризму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О внесении изменения в Порядок проведения антикоррупционной экспертизы нормативных правовых актов (проектов нормативных правовых актов) в Государственном комитете Республики Татарстан по туризму, утвержденный приказом Государственного комитета Республики Татарстан по туризму от 31.07.2018 № 82</w:t>
      </w:r>
      <w:r w:rsidRPr="0042065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7101B" w:rsidRPr="0042065E" w:rsidRDefault="0067101B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65E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утвержденный приказом Государственного комитета Республики Татарстан по туризму от 11.07.2018 № 70</w:t>
      </w:r>
      <w:r w:rsidRPr="0042065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7101B" w:rsidRPr="0042065E" w:rsidRDefault="0067101B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65E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приказа Государственного комитета Республики Татарстан по туризму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Комиссии по 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09.09.2015 № 111</w:t>
      </w:r>
      <w:r w:rsidRPr="0042065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09658D" w:rsidRDefault="0042065E" w:rsidP="0009658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/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11</cp:revision>
  <dcterms:created xsi:type="dcterms:W3CDTF">2021-07-01T14:20:00Z</dcterms:created>
  <dcterms:modified xsi:type="dcterms:W3CDTF">2023-03-29T06:31:00Z</dcterms:modified>
</cp:coreProperties>
</file>