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E40655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4820AA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611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BFF" w:rsidRPr="00564BFF" w:rsidRDefault="00A611EA" w:rsidP="009B4A65">
      <w:pPr>
        <w:pStyle w:val="a3"/>
        <w:numPr>
          <w:ilvl w:val="0"/>
          <w:numId w:val="3"/>
        </w:numPr>
        <w:tabs>
          <w:tab w:val="left" w:pos="993"/>
        </w:tabs>
        <w:spacing w:before="150" w:after="15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564BFF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 «</w:t>
      </w:r>
      <w:r w:rsidR="00D55FDF" w:rsidRPr="00564BFF">
        <w:rPr>
          <w:rFonts w:ascii="Times New Roman" w:hAnsi="Times New Roman" w:cs="Times New Roman"/>
          <w:sz w:val="28"/>
          <w:szCs w:val="28"/>
        </w:rPr>
        <w:t>О внесении изменений в персональный состав Общественного совета при Государственном комитете Республики Татарстан по туризму</w:t>
      </w:r>
      <w:r w:rsidR="0036101E" w:rsidRPr="00564BFF">
        <w:rPr>
          <w:rFonts w:ascii="Times New Roman" w:hAnsi="Times New Roman" w:cs="Times New Roman"/>
          <w:sz w:val="28"/>
          <w:szCs w:val="28"/>
        </w:rPr>
        <w:t>».</w:t>
      </w:r>
    </w:p>
    <w:p w:rsidR="0036101E" w:rsidRPr="00564BFF" w:rsidRDefault="0036101E" w:rsidP="00564BFF">
      <w:pPr>
        <w:pStyle w:val="a3"/>
        <w:numPr>
          <w:ilvl w:val="0"/>
          <w:numId w:val="3"/>
        </w:numPr>
        <w:tabs>
          <w:tab w:val="left" w:pos="993"/>
        </w:tabs>
        <w:spacing w:before="150" w:after="150" w:line="360" w:lineRule="atLeast"/>
        <w:ind w:left="0" w:firstLine="709"/>
        <w:jc w:val="both"/>
        <w:rPr>
          <w:rFonts w:ascii="Trebuchet MS" w:eastAsia="Times New Roman" w:hAnsi="Trebuchet MS" w:cs="Times New Roman"/>
          <w:color w:val="4A4A4A"/>
          <w:sz w:val="24"/>
          <w:szCs w:val="24"/>
          <w:lang w:eastAsia="ru-RU"/>
        </w:rPr>
      </w:pPr>
      <w:r w:rsidRPr="00564BFF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5" w:history="1">
        <w:r w:rsidR="00564BFF" w:rsidRPr="00564BFF">
          <w:rPr>
            <w:rFonts w:ascii="Times New Roman" w:hAnsi="Times New Roman" w:cs="Times New Roman"/>
            <w:sz w:val="28"/>
            <w:szCs w:val="28"/>
          </w:rPr>
  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</w:t>
        </w:r>
        <w:bookmarkStart w:id="0" w:name="_GoBack"/>
        <w:bookmarkEnd w:id="0"/>
        <w:r w:rsidR="00564BFF" w:rsidRPr="00564BFF">
          <w:rPr>
            <w:rFonts w:ascii="Times New Roman" w:hAnsi="Times New Roman" w:cs="Times New Roman"/>
            <w:sz w:val="28"/>
            <w:szCs w:val="28"/>
          </w:rPr>
          <w:t>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="00564BFF">
        <w:rPr>
          <w:rFonts w:ascii="Times New Roman" w:hAnsi="Times New Roman" w:cs="Times New Roman"/>
          <w:sz w:val="28"/>
          <w:szCs w:val="28"/>
        </w:rPr>
        <w:t>».</w:t>
      </w: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50B92084"/>
    <w:multiLevelType w:val="hybridMultilevel"/>
    <w:tmpl w:val="CFFC7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4F13"/>
    <w:multiLevelType w:val="hybridMultilevel"/>
    <w:tmpl w:val="7E3EA7E6"/>
    <w:lvl w:ilvl="0" w:tplc="D53CDD3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06C8E"/>
    <w:rsid w:val="0034459C"/>
    <w:rsid w:val="0036101E"/>
    <w:rsid w:val="003A16FB"/>
    <w:rsid w:val="004179F7"/>
    <w:rsid w:val="004436CD"/>
    <w:rsid w:val="004535F7"/>
    <w:rsid w:val="004820AA"/>
    <w:rsid w:val="00552997"/>
    <w:rsid w:val="00564BFF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611EA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D55FDF"/>
    <w:rsid w:val="00E40655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5F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tarstan.ru/regulation/expertise/list/tourism.htm?corrupt_id=3237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15</cp:revision>
  <dcterms:created xsi:type="dcterms:W3CDTF">2021-07-01T14:20:00Z</dcterms:created>
  <dcterms:modified xsi:type="dcterms:W3CDTF">2023-03-02T10:55:00Z</dcterms:modified>
</cp:coreProperties>
</file>