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38" w:rsidRPr="00543F60" w:rsidRDefault="00BB5CC3" w:rsidP="004257A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</w:t>
      </w:r>
      <w:r w:rsidR="00EC5A83">
        <w:rPr>
          <w:rFonts w:ascii="Times New Roman" w:hAnsi="Times New Roman" w:cs="Times New Roman"/>
          <w:b/>
          <w:sz w:val="28"/>
          <w:szCs w:val="28"/>
        </w:rPr>
        <w:t>включение в кадровый резерв</w:t>
      </w:r>
      <w:r w:rsidR="00911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A83">
        <w:rPr>
          <w:rFonts w:ascii="Times New Roman" w:hAnsi="Times New Roman" w:cs="Times New Roman"/>
          <w:b/>
          <w:sz w:val="28"/>
          <w:szCs w:val="28"/>
        </w:rPr>
        <w:t>Государственного комитета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F60"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954822" w:rsidRDefault="00917F9D" w:rsidP="0095482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>(далее -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 w:rsidR="00EC5A83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="006A5FA8">
        <w:rPr>
          <w:rFonts w:ascii="Times New Roman" w:hAnsi="Times New Roman" w:cs="Times New Roman"/>
          <w:sz w:val="28"/>
          <w:szCs w:val="28"/>
        </w:rPr>
        <w:t xml:space="preserve"> </w:t>
      </w:r>
      <w:r w:rsidR="00954822">
        <w:rPr>
          <w:rFonts w:ascii="Times New Roman" w:hAnsi="Times New Roman" w:cs="Times New Roman"/>
          <w:sz w:val="28"/>
          <w:szCs w:val="28"/>
        </w:rPr>
        <w:t xml:space="preserve">в </w:t>
      </w:r>
      <w:r w:rsidR="00954822" w:rsidRPr="00A81014">
        <w:rPr>
          <w:rFonts w:ascii="Times New Roman" w:hAnsi="Times New Roman"/>
          <w:b/>
          <w:sz w:val="28"/>
          <w:szCs w:val="28"/>
        </w:rPr>
        <w:t xml:space="preserve">отдел </w:t>
      </w:r>
      <w:r w:rsidR="00954822">
        <w:rPr>
          <w:rFonts w:ascii="Times New Roman" w:hAnsi="Times New Roman"/>
          <w:b/>
          <w:sz w:val="28"/>
          <w:szCs w:val="28"/>
        </w:rPr>
        <w:t>развития и реализации государственных программ</w:t>
      </w:r>
      <w:r w:rsidR="00954822" w:rsidRPr="00A81014">
        <w:rPr>
          <w:rFonts w:ascii="Times New Roman" w:hAnsi="Times New Roman"/>
          <w:b/>
          <w:sz w:val="28"/>
          <w:szCs w:val="28"/>
        </w:rPr>
        <w:t xml:space="preserve"> для замещения ведущей группы должностей государственной гражданской службы Республики Татарстан категории «специалисты»</w:t>
      </w:r>
      <w:r w:rsidR="00954822">
        <w:rPr>
          <w:rFonts w:ascii="Times New Roman" w:hAnsi="Times New Roman"/>
          <w:sz w:val="28"/>
          <w:szCs w:val="28"/>
        </w:rPr>
        <w:t>.</w:t>
      </w:r>
    </w:p>
    <w:p w:rsidR="00057B00" w:rsidRDefault="00057B00" w:rsidP="0095482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A977A8" w:rsidRDefault="00A977A8" w:rsidP="000F037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274530" w:rsidRPr="00F04863" w:rsidRDefault="00FE5E7D" w:rsidP="00954822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A5FA8">
        <w:rPr>
          <w:rFonts w:ascii="Times New Roman" w:hAnsi="Times New Roman"/>
          <w:sz w:val="28"/>
          <w:szCs w:val="28"/>
        </w:rPr>
        <w:t>Высшее образование</w:t>
      </w:r>
      <w:r w:rsidR="006A5FA8"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r w:rsidR="006A5FA8">
        <w:rPr>
          <w:rFonts w:ascii="Times New Roman" w:hAnsi="Times New Roman"/>
          <w:sz w:val="28"/>
          <w:szCs w:val="28"/>
        </w:rPr>
        <w:t>бакалавриата</w:t>
      </w:r>
      <w:r w:rsidR="006A5FA8"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 w:rsidR="006A5FA8">
        <w:rPr>
          <w:rFonts w:ascii="Times New Roman" w:hAnsi="Times New Roman"/>
          <w:sz w:val="28"/>
          <w:szCs w:val="28"/>
        </w:rPr>
        <w:t>направлениям</w:t>
      </w:r>
      <w:r w:rsidR="006A5FA8" w:rsidRPr="00A16691">
        <w:rPr>
          <w:rFonts w:ascii="Times New Roman" w:hAnsi="Times New Roman"/>
          <w:sz w:val="28"/>
          <w:szCs w:val="28"/>
        </w:rPr>
        <w:t xml:space="preserve"> подготовки</w:t>
      </w:r>
      <w:r w:rsidR="006A5FA8">
        <w:rPr>
          <w:rFonts w:ascii="Times New Roman" w:hAnsi="Times New Roman"/>
          <w:sz w:val="28"/>
          <w:szCs w:val="28"/>
        </w:rPr>
        <w:t xml:space="preserve">: </w:t>
      </w:r>
      <w:r w:rsidR="00303C4B">
        <w:rPr>
          <w:rFonts w:ascii="Times New Roman" w:hAnsi="Times New Roman"/>
          <w:sz w:val="28"/>
          <w:szCs w:val="28"/>
        </w:rPr>
        <w:t xml:space="preserve">«Государственное и муниципальное управление», «Менеджмент», </w:t>
      </w:r>
      <w:r w:rsidR="00303C4B" w:rsidRPr="00F04863">
        <w:rPr>
          <w:rFonts w:ascii="Times New Roman" w:hAnsi="Times New Roman"/>
          <w:sz w:val="28"/>
          <w:szCs w:val="28"/>
        </w:rPr>
        <w:t>«Экономика</w:t>
      </w:r>
      <w:r w:rsidR="00303C4B">
        <w:rPr>
          <w:rFonts w:ascii="Times New Roman" w:hAnsi="Times New Roman"/>
          <w:sz w:val="28"/>
          <w:szCs w:val="28"/>
        </w:rPr>
        <w:t xml:space="preserve"> и управление</w:t>
      </w:r>
      <w:r w:rsidR="00303C4B" w:rsidRPr="00F04863">
        <w:rPr>
          <w:rFonts w:ascii="Times New Roman" w:hAnsi="Times New Roman"/>
          <w:sz w:val="28"/>
          <w:szCs w:val="28"/>
        </w:rPr>
        <w:t xml:space="preserve">», </w:t>
      </w:r>
      <w:r w:rsidR="00303C4B">
        <w:rPr>
          <w:rFonts w:ascii="Times New Roman" w:hAnsi="Times New Roman"/>
          <w:sz w:val="28"/>
          <w:szCs w:val="28"/>
        </w:rPr>
        <w:t xml:space="preserve">«Сервис», «Туризм», «Гостиничное дело», «Международные отношения», «Рекреация и спортивно-оздоровительный туризм», «Социально-культурный сервис и туризм», </w:t>
      </w:r>
      <w:r w:rsidR="00274530">
        <w:rPr>
          <w:rFonts w:ascii="Times New Roman" w:hAnsi="Times New Roman"/>
          <w:sz w:val="28"/>
          <w:szCs w:val="28"/>
        </w:rPr>
        <w:t>«Строительство», «Политические науки и регионоведение»</w:t>
      </w:r>
      <w:r w:rsidR="00303C4B">
        <w:rPr>
          <w:rFonts w:ascii="Times New Roman" w:hAnsi="Times New Roman"/>
          <w:sz w:val="28"/>
          <w:szCs w:val="28"/>
        </w:rPr>
        <w:t>.</w:t>
      </w:r>
    </w:p>
    <w:p w:rsidR="00595536" w:rsidRDefault="00F04863" w:rsidP="000F037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95536">
        <w:rPr>
          <w:rFonts w:ascii="Times New Roman" w:hAnsi="Times New Roman"/>
          <w:sz w:val="28"/>
          <w:szCs w:val="28"/>
        </w:rPr>
        <w:t>Требования к с</w:t>
      </w:r>
      <w:r w:rsidR="00595536" w:rsidRPr="0068175D">
        <w:rPr>
          <w:rFonts w:ascii="Times New Roman" w:hAnsi="Times New Roman"/>
          <w:sz w:val="28"/>
          <w:szCs w:val="28"/>
        </w:rPr>
        <w:t>таж</w:t>
      </w:r>
      <w:r w:rsidR="00595536">
        <w:rPr>
          <w:rFonts w:ascii="Times New Roman" w:hAnsi="Times New Roman"/>
          <w:sz w:val="28"/>
          <w:szCs w:val="28"/>
        </w:rPr>
        <w:t>у</w:t>
      </w:r>
      <w:r w:rsidR="00595536" w:rsidRPr="0068175D">
        <w:rPr>
          <w:rFonts w:ascii="Times New Roman" w:hAnsi="Times New Roman"/>
          <w:sz w:val="28"/>
          <w:szCs w:val="28"/>
        </w:rPr>
        <w:t xml:space="preserve"> </w:t>
      </w:r>
      <w:r w:rsidR="00595536">
        <w:rPr>
          <w:rFonts w:ascii="Times New Roman" w:hAnsi="Times New Roman"/>
          <w:sz w:val="28"/>
          <w:szCs w:val="28"/>
        </w:rPr>
        <w:t xml:space="preserve">государственной </w:t>
      </w:r>
      <w:r w:rsidR="00595536" w:rsidRPr="0068175D">
        <w:rPr>
          <w:rFonts w:ascii="Times New Roman" w:hAnsi="Times New Roman"/>
          <w:sz w:val="28"/>
          <w:szCs w:val="28"/>
        </w:rPr>
        <w:t>гражданской службы</w:t>
      </w:r>
      <w:r w:rsidR="00595536" w:rsidRPr="00821ACA">
        <w:t xml:space="preserve"> </w:t>
      </w:r>
      <w:r w:rsidR="00595536" w:rsidRPr="0068175D">
        <w:rPr>
          <w:rFonts w:ascii="Times New Roman" w:hAnsi="Times New Roman"/>
          <w:sz w:val="28"/>
          <w:szCs w:val="28"/>
        </w:rPr>
        <w:t>либо</w:t>
      </w:r>
      <w:r w:rsidR="00595536" w:rsidRPr="002F4051">
        <w:t xml:space="preserve"> </w:t>
      </w:r>
      <w:r w:rsidR="00595536" w:rsidRPr="0068175D">
        <w:rPr>
          <w:rFonts w:ascii="Times New Roman" w:hAnsi="Times New Roman"/>
          <w:sz w:val="28"/>
          <w:szCs w:val="28"/>
        </w:rPr>
        <w:t>стаж</w:t>
      </w:r>
      <w:r w:rsidR="00595536">
        <w:rPr>
          <w:rFonts w:ascii="Times New Roman" w:hAnsi="Times New Roman"/>
          <w:sz w:val="28"/>
          <w:szCs w:val="28"/>
        </w:rPr>
        <w:t>у</w:t>
      </w:r>
      <w:r w:rsidR="00595536"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 w:rsidR="00595536">
        <w:rPr>
          <w:rFonts w:ascii="Times New Roman" w:hAnsi="Times New Roman"/>
          <w:sz w:val="28"/>
          <w:szCs w:val="28"/>
        </w:rPr>
        <w:t xml:space="preserve">ьности, направлению подготовки не </w:t>
      </w:r>
      <w:r w:rsidR="00250FEE">
        <w:rPr>
          <w:rFonts w:ascii="Times New Roman" w:hAnsi="Times New Roman"/>
          <w:sz w:val="28"/>
          <w:szCs w:val="28"/>
        </w:rPr>
        <w:t>предъявляют</w:t>
      </w:r>
      <w:r w:rsidR="00595536">
        <w:rPr>
          <w:rFonts w:ascii="Times New Roman" w:hAnsi="Times New Roman"/>
          <w:sz w:val="28"/>
          <w:szCs w:val="28"/>
        </w:rPr>
        <w:t>ся.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lastRenderedPageBreak/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E76550">
        <w:rPr>
          <w:rFonts w:ascii="Times New Roman" w:hAnsi="Times New Roman"/>
          <w:sz w:val="28"/>
          <w:szCs w:val="28"/>
        </w:rPr>
        <w:t>;</w:t>
      </w:r>
    </w:p>
    <w:p w:rsidR="00E76550" w:rsidRDefault="00E76550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AB46E3" w:rsidRDefault="00AB46E3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D925BF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D925BF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D925BF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                          без уголка).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 xml:space="preserve">и юридической работы Госкомитета (З.Ф.Тазетдинова) </w:t>
      </w:r>
      <w:r w:rsidR="006844A2">
        <w:rPr>
          <w:sz w:val="28"/>
          <w:szCs w:val="28"/>
        </w:rPr>
        <w:t>на бумажном носителе</w:t>
      </w:r>
      <w:r w:rsidR="00D925BF" w:rsidRPr="00D925BF">
        <w:rPr>
          <w:sz w:val="28"/>
          <w:szCs w:val="28"/>
        </w:rPr>
        <w:t xml:space="preserve">                            </w:t>
      </w:r>
      <w:r w:rsidR="006844A2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 xml:space="preserve"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</w:t>
      </w:r>
      <w:r w:rsidR="00BB0381">
        <w:rPr>
          <w:sz w:val="28"/>
          <w:szCs w:val="28"/>
        </w:rPr>
        <w:lastRenderedPageBreak/>
        <w:t>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r w:rsidR="00BB0381" w:rsidRPr="003E0F1D">
          <w:rPr>
            <w:rStyle w:val="af3"/>
            <w:sz w:val="28"/>
            <w:szCs w:val="28"/>
          </w:rPr>
          <w:t>/</w:t>
        </w:r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D925BF">
        <w:rPr>
          <w:rFonts w:ascii="Times New Roman" w:hAnsi="Times New Roman" w:cs="Times New Roman"/>
          <w:sz w:val="28"/>
          <w:szCs w:val="28"/>
        </w:rPr>
        <w:t>31 августа                      по 20 сентября 2021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25BF">
        <w:rPr>
          <w:rStyle w:val="aa"/>
          <w:rFonts w:ascii="Times New Roman" w:hAnsi="Times New Roman" w:cs="Times New Roman"/>
          <w:b w:val="0"/>
          <w:sz w:val="28"/>
          <w:szCs w:val="28"/>
        </w:rPr>
        <w:t>06 октября 2021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Расходы, связанные с участием 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41" w:rsidRDefault="00E96D41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E96D41" w:rsidRDefault="00E96D4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374" w:rsidRDefault="00E96D41" w:rsidP="000F03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vertAlign w:val="superscript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1) </w:t>
      </w:r>
      <w:r w:rsidR="00274530">
        <w:rPr>
          <w:rFonts w:ascii="Times New Roman" w:hAnsi="Times New Roman"/>
          <w:snapToGrid w:val="0"/>
          <w:sz w:val="28"/>
          <w:szCs w:val="28"/>
        </w:rPr>
        <w:t>участвует в разработке предложений по участию Республики Татарстан в федеральных программах по вопросам, вход</w:t>
      </w:r>
      <w:r w:rsidR="00CC43A4">
        <w:rPr>
          <w:rFonts w:ascii="Times New Roman" w:hAnsi="Times New Roman"/>
          <w:snapToGrid w:val="0"/>
          <w:sz w:val="28"/>
          <w:szCs w:val="28"/>
        </w:rPr>
        <w:t>ящим в компетенцию Госкомитета, участвует в их реализации</w:t>
      </w:r>
      <w:r w:rsidRPr="00C466BD">
        <w:rPr>
          <w:rFonts w:ascii="Times New Roman" w:hAnsi="Times New Roman"/>
          <w:snapToGrid w:val="0"/>
          <w:sz w:val="28"/>
          <w:szCs w:val="28"/>
        </w:rPr>
        <w:t>;</w:t>
      </w:r>
    </w:p>
    <w:p w:rsidR="00CC43A4" w:rsidRPr="000F0374" w:rsidRDefault="000F0374" w:rsidP="000F03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vertAlign w:val="superscript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2) </w:t>
      </w:r>
      <w:r w:rsidR="00CC43A4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осуществлении разработки и реализации государственных программ Республики Татарстан по развитию сферы туризма и гостеприимства;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3) </w:t>
      </w:r>
      <w:r w:rsidR="00CC43A4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взаимодействует с федеральными органами государственной власти по вопросам привлечения средств из федерального бюджета в бюджет Республики Татарстан для реализации долгосрочных и республиканских программ развития сферы туризма и туристской индустрии, а также по вопросам проведения совместных мероприятий;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4) </w:t>
      </w:r>
      <w:r w:rsidR="00CC43A4" w:rsidRPr="000F0374">
        <w:rPr>
          <w:rFonts w:ascii="Times New Roman" w:eastAsia="Times New Roman" w:hAnsi="Times New Roman"/>
          <w:sz w:val="28"/>
          <w:szCs w:val="28"/>
          <w:lang w:eastAsia="ru-RU"/>
        </w:rPr>
        <w:t>взаимодействует с государственными и негосударственными российскими и иностранными организациями, органами исполнительной власти субъектов Российской Федерации, органами государственной власти иностранных государств по вопросам реализации инвестиционных проектов в сфере туризма</w:t>
      </w:r>
      <w:r w:rsidR="00E96D41" w:rsidRPr="000F037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5) </w:t>
      </w:r>
      <w:r w:rsidR="00CC43A4" w:rsidRPr="000F0374">
        <w:rPr>
          <w:rFonts w:ascii="Times New Roman" w:eastAsia="Times New Roman" w:hAnsi="Times New Roman"/>
          <w:sz w:val="28"/>
          <w:szCs w:val="28"/>
          <w:lang w:eastAsia="ru-RU"/>
        </w:rPr>
        <w:t>осуществляет подготовку предложений по созданию условий для привлечения инвестиций в сферу туризма Республики Татарстан</w:t>
      </w:r>
      <w:r w:rsidR="00E96D41" w:rsidRPr="000F037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6) </w:t>
      </w:r>
      <w:r w:rsidR="00CC43A4" w:rsidRPr="000F037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принимает участие в разработке инвестиционных </w:t>
      </w:r>
      <w:r w:rsidR="00F64992" w:rsidRPr="000F0374">
        <w:rPr>
          <w:rFonts w:ascii="Times New Roman" w:eastAsia="Times New Roman" w:hAnsi="Times New Roman"/>
          <w:sz w:val="28"/>
          <w:szCs w:val="28"/>
          <w:lang w:eastAsia="ru-RU"/>
        </w:rPr>
        <w:t>проектов развития сферы туризма Республики Татарстан</w:t>
      </w:r>
      <w:r w:rsidR="00E96D4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7) </w:t>
      </w:r>
      <w:r w:rsidR="00F64992" w:rsidRPr="000F0374">
        <w:rPr>
          <w:rFonts w:ascii="Times New Roman" w:eastAsia="Times New Roman" w:hAnsi="Times New Roman"/>
          <w:sz w:val="28"/>
          <w:szCs w:val="28"/>
          <w:lang w:eastAsia="ru-RU"/>
        </w:rPr>
        <w:t>участвует в разработке программ частно-государственного партнерства в сфере туризма Республики Татарстан</w:t>
      </w:r>
      <w:r w:rsidR="00E96D41" w:rsidRPr="000F037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8) </w:t>
      </w:r>
      <w:r w:rsidR="00E96D41" w:rsidRPr="000F0374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</w:t>
      </w:r>
      <w:r w:rsidR="00F64992" w:rsidRPr="000F0374">
        <w:rPr>
          <w:rFonts w:ascii="Times New Roman" w:eastAsia="Times New Roman" w:hAnsi="Times New Roman"/>
          <w:sz w:val="28"/>
          <w:szCs w:val="28"/>
          <w:lang w:eastAsia="ru-RU"/>
        </w:rPr>
        <w:t>сбор, обработку и анализ информации по реализации государственных программ Республики Татарстан по развитию сферы туризма и гостеприимства</w:t>
      </w:r>
      <w:r w:rsidR="00E96D41" w:rsidRPr="000F037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9) </w:t>
      </w:r>
      <w:r w:rsidR="00F64992" w:rsidRPr="000F0374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методическое обеспечение и оказание содействия органам местного самоуправления Республики Татарстан в разработке и реализации мер по </w:t>
      </w:r>
      <w:r w:rsidR="00F64992" w:rsidRPr="000F03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развитию сферы туризма на территориях муниципальных образований Республики Татарстан;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10) </w:t>
      </w:r>
      <w:r w:rsidR="00F64992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разработке и подготовке к внесению в Кабинет Министров Республики Татарстан проектов решений об отнесении земель рекреационного назначения к землям особо охраняемых территорий республиканского значения;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11) </w:t>
      </w:r>
      <w:r w:rsidR="00F64992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осуществлении в пределах компетенции Госкомитета охраны земель особо охраняемых территорий республиканского значения;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12) </w:t>
      </w:r>
      <w:r w:rsidR="0005097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осуществляет в пределах своей компетенции меры по обеспечению государственных гарантий равенства прав, свобод и законных интересов человека и гражданина независимо от расы, национальности, языка, отношения к религии и других обстоятельств, предотвращению любых форм ограничения прав и дискриминации по признакам социальной, расовой, национальной, языковой или религиозной принадлежности;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13) </w:t>
      </w:r>
      <w:r w:rsidR="0005097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осуществляет в пределах своей компетенции меры, направленные на укрепление гражданского единства, межнационального и межконфессионального согласия, сохранение этнокультурного многообразия народов Российской Федерации, про</w:t>
      </w:r>
      <w:r w:rsidR="008A7E4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живающих на территории Республики Татарстан, защиту прав национальных меньшинств, социальную и культурную адаптацию мигрантов, профилактику межнациональных (межэтнических) конфликтов и обеспечение межнационального и межконфессионального согласия;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14) </w:t>
      </w:r>
      <w:r w:rsidR="008A7E4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обеспечивает равное, беспристрастное отношение ко всем физическим и юридическим лицам, не оказывая предпочтения каким-либо общественным или религиозным объединениям, профессиональным или социальным группам, гражданам и организациям и не допуская предвзятости в отношении таких объединений, групп, граждан и организаций;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15) </w:t>
      </w:r>
      <w:r w:rsidR="008A7E41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осуществляет подготовку проводимых Госкомитетом совещаний, семинаров, конференций по направлению деятельности отдела</w:t>
      </w:r>
      <w:r w:rsidR="00C12997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16) </w:t>
      </w:r>
      <w:r w:rsidR="00C12997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осуществляет подготовку проектов приказов Госкомитета по вопросам, отнесенным к его компетенции;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17) </w:t>
      </w:r>
      <w:r w:rsidR="00C12997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обеспечивает по поручению начальника отдела подготовку информационно-аналитических материалов, справок, отчетов и другой информации по вопросам, относящимся к деятельности отдела;</w:t>
      </w:r>
    </w:p>
    <w:p w:rsid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18) </w:t>
      </w:r>
      <w:r w:rsidR="00C12997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конференциях, фестивалях, семинарах, выставках, конкурсах и других проводимых в Республике Татарстан и за ее пределами мероприятиях по вопросам, входящим в компетенцию отдела;</w:t>
      </w:r>
    </w:p>
    <w:p w:rsidR="00C12997" w:rsidRPr="000F0374" w:rsidRDefault="000F0374" w:rsidP="000F0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19) </w:t>
      </w:r>
      <w:r w:rsidR="00C12997" w:rsidRPr="000F037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участвует в подготовке (подготавливает) разъяснения и ответы по поступившим в отдел обращениям граждан, организаций по вопросам, относящимся к компетенции отдела.</w:t>
      </w:r>
    </w:p>
    <w:p w:rsidR="00274530" w:rsidRDefault="00274530" w:rsidP="00274530">
      <w:pPr>
        <w:tabs>
          <w:tab w:val="left" w:pos="1134"/>
        </w:tabs>
        <w:spacing w:after="0" w:line="238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530" w:rsidRPr="00667E7F" w:rsidRDefault="00274530" w:rsidP="0027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274530" w:rsidRDefault="00274530" w:rsidP="00274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274530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представляет</w:t>
      </w:r>
      <w:r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 в пределах своих полномочий.   </w:t>
      </w:r>
    </w:p>
    <w:p w:rsidR="00274530" w:rsidRDefault="0027453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667E7F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374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274530" w:rsidRPr="00176C26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274530" w:rsidRPr="002D0F02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30" w:rsidRDefault="00274530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гражданского служащего поощрений за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безупречную и эффективную службу;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530" w:rsidRPr="00EE063B" w:rsidRDefault="00274530" w:rsidP="0027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274530">
      <w:pPr>
        <w:tabs>
          <w:tab w:val="left" w:pos="1134"/>
        </w:tabs>
        <w:spacing w:after="0" w:line="23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74530" w:rsidSect="009548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36D" w:rsidRDefault="008E436D" w:rsidP="007138B3">
      <w:pPr>
        <w:spacing w:after="0" w:line="240" w:lineRule="auto"/>
      </w:pPr>
      <w:r>
        <w:separator/>
      </w:r>
    </w:p>
  </w:endnote>
  <w:endnote w:type="continuationSeparator" w:id="0">
    <w:p w:rsidR="008E436D" w:rsidRDefault="008E436D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36D" w:rsidRDefault="008E436D" w:rsidP="007138B3">
      <w:pPr>
        <w:spacing w:after="0" w:line="240" w:lineRule="auto"/>
      </w:pPr>
      <w:r>
        <w:separator/>
      </w:r>
    </w:p>
  </w:footnote>
  <w:footnote w:type="continuationSeparator" w:id="0">
    <w:p w:rsidR="008E436D" w:rsidRDefault="008E436D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4748D"/>
    <w:rsid w:val="00250FEE"/>
    <w:rsid w:val="0025131B"/>
    <w:rsid w:val="00271B3A"/>
    <w:rsid w:val="00273A94"/>
    <w:rsid w:val="00273CB7"/>
    <w:rsid w:val="00274530"/>
    <w:rsid w:val="00276D06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C51F2"/>
    <w:rsid w:val="003C6596"/>
    <w:rsid w:val="003D6347"/>
    <w:rsid w:val="003E6955"/>
    <w:rsid w:val="00406F26"/>
    <w:rsid w:val="004230F9"/>
    <w:rsid w:val="004238F1"/>
    <w:rsid w:val="00423F1A"/>
    <w:rsid w:val="00424EFB"/>
    <w:rsid w:val="004257A8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B2C"/>
    <w:rsid w:val="0075798F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C05F6"/>
    <w:rsid w:val="008C1E15"/>
    <w:rsid w:val="008C4FB5"/>
    <w:rsid w:val="008D527B"/>
    <w:rsid w:val="008E1D91"/>
    <w:rsid w:val="008E436D"/>
    <w:rsid w:val="008F424A"/>
    <w:rsid w:val="008F5C7D"/>
    <w:rsid w:val="008F6E09"/>
    <w:rsid w:val="008F7633"/>
    <w:rsid w:val="00905FC1"/>
    <w:rsid w:val="00911FF2"/>
    <w:rsid w:val="00917F9D"/>
    <w:rsid w:val="00920D5B"/>
    <w:rsid w:val="00944850"/>
    <w:rsid w:val="00954822"/>
    <w:rsid w:val="009605E2"/>
    <w:rsid w:val="00961A51"/>
    <w:rsid w:val="0096256C"/>
    <w:rsid w:val="009655A2"/>
    <w:rsid w:val="00976C32"/>
    <w:rsid w:val="009848E7"/>
    <w:rsid w:val="009907D7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90989"/>
    <w:rsid w:val="00A95FDD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DF5B06"/>
    <w:rsid w:val="00E037A0"/>
    <w:rsid w:val="00E114B6"/>
    <w:rsid w:val="00E11544"/>
    <w:rsid w:val="00E126D6"/>
    <w:rsid w:val="00E12D4B"/>
    <w:rsid w:val="00E31D14"/>
    <w:rsid w:val="00E419E7"/>
    <w:rsid w:val="00E47F28"/>
    <w:rsid w:val="00E542CF"/>
    <w:rsid w:val="00E63114"/>
    <w:rsid w:val="00E656D1"/>
    <w:rsid w:val="00E66194"/>
    <w:rsid w:val="00E76550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F4A7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8B43C-75E7-4F53-887B-69566D31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7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76</cp:revision>
  <cp:lastPrinted>2021-08-31T07:33:00Z</cp:lastPrinted>
  <dcterms:created xsi:type="dcterms:W3CDTF">2015-03-11T12:46:00Z</dcterms:created>
  <dcterms:modified xsi:type="dcterms:W3CDTF">2021-08-31T07:49:00Z</dcterms:modified>
</cp:coreProperties>
</file>