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82" w:rsidRPr="00FD39C6" w:rsidRDefault="00953882" w:rsidP="00953882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953882" w:rsidRDefault="00953882" w:rsidP="00953882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953882" w:rsidRDefault="00953882" w:rsidP="00953882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953882" w:rsidRDefault="00953882" w:rsidP="00953882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953882" w:rsidRDefault="00953882" w:rsidP="00953882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953882" w:rsidRDefault="00953882" w:rsidP="00953882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июня 2021 года </w:t>
      </w:r>
      <w:r w:rsidRPr="005178D6">
        <w:rPr>
          <w:b/>
          <w:sz w:val="28"/>
          <w:szCs w:val="28"/>
        </w:rPr>
        <w:t>в</w:t>
      </w:r>
      <w:r w:rsidR="00837BC4">
        <w:rPr>
          <w:b/>
          <w:sz w:val="28"/>
          <w:szCs w:val="28"/>
        </w:rPr>
        <w:t xml:space="preserve"> 12 часов 00</w:t>
      </w:r>
      <w:r>
        <w:rPr>
          <w:b/>
          <w:sz w:val="28"/>
          <w:szCs w:val="28"/>
        </w:rPr>
        <w:t xml:space="preserve"> минут </w:t>
      </w:r>
    </w:p>
    <w:p w:rsidR="00953882" w:rsidRDefault="00953882" w:rsidP="00953882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1E5AA5" w:rsidRDefault="001E5AA5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6306E1" w:rsidRPr="00953882" w:rsidRDefault="006306E1" w:rsidP="00953882">
      <w:pPr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C19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953882" w:rsidRPr="00604C19"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</w:t>
      </w:r>
      <w:r w:rsidR="00953882">
        <w:rPr>
          <w:rFonts w:ascii="Times New Roman" w:eastAsia="Times New Roman" w:hAnsi="Times New Roman" w:cs="Times New Roman"/>
          <w:sz w:val="28"/>
          <w:szCs w:val="28"/>
        </w:rPr>
        <w:t>сводного отчета о</w:t>
      </w:r>
      <w:bookmarkStart w:id="0" w:name="_GoBack"/>
      <w:bookmarkEnd w:id="0"/>
      <w:r w:rsidR="00953882">
        <w:rPr>
          <w:rFonts w:ascii="Times New Roman" w:eastAsia="Times New Roman" w:hAnsi="Times New Roman" w:cs="Times New Roman"/>
          <w:sz w:val="28"/>
          <w:szCs w:val="28"/>
        </w:rPr>
        <w:t xml:space="preserve"> состоянии коррупции и реализации мер антикоррупционной политики в Республике Татарстан в 2020 году, подготовленного</w:t>
      </w:r>
      <w:r w:rsidR="00953882" w:rsidRPr="00181BFB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Президента Республики Татарстан по вопросам антикоррупционной политики</w:t>
      </w:r>
      <w:r w:rsidR="009538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F92" w:rsidRDefault="00953882" w:rsidP="00774F92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30"/>
          <w:szCs w:val="30"/>
        </w:rPr>
        <w:t>2</w:t>
      </w:r>
      <w:r w:rsidR="006306E1">
        <w:rPr>
          <w:sz w:val="30"/>
          <w:szCs w:val="30"/>
        </w:rPr>
        <w:t>. </w:t>
      </w:r>
      <w:r w:rsidR="00774F92" w:rsidRPr="003A76D7">
        <w:rPr>
          <w:sz w:val="28"/>
          <w:szCs w:val="28"/>
        </w:rPr>
        <w:t>О</w:t>
      </w:r>
      <w:r w:rsidR="00774F92">
        <w:rPr>
          <w:sz w:val="28"/>
          <w:szCs w:val="28"/>
        </w:rPr>
        <w:t xml:space="preserve">б исполнении мероприятий антикоррупционной программы Государственного комитета Республики Татарстан по туризму                      </w:t>
      </w:r>
      <w:r>
        <w:rPr>
          <w:sz w:val="28"/>
          <w:szCs w:val="28"/>
        </w:rPr>
        <w:t xml:space="preserve">                    на 2015-2023</w:t>
      </w:r>
      <w:r w:rsidR="00774F92">
        <w:rPr>
          <w:sz w:val="28"/>
          <w:szCs w:val="28"/>
        </w:rPr>
        <w:t xml:space="preserve"> годы за </w:t>
      </w:r>
      <w:r w:rsidR="00774F9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 2021</w:t>
      </w:r>
      <w:r w:rsidR="00774F92">
        <w:rPr>
          <w:sz w:val="28"/>
          <w:szCs w:val="28"/>
        </w:rPr>
        <w:t xml:space="preserve"> года.</w:t>
      </w:r>
    </w:p>
    <w:p w:rsidR="00953882" w:rsidRPr="00953882" w:rsidRDefault="00953882" w:rsidP="00953882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04C19">
        <w:rPr>
          <w:sz w:val="28"/>
          <w:szCs w:val="28"/>
        </w:rPr>
        <w:t xml:space="preserve">О рассмотрении </w:t>
      </w:r>
      <w:r>
        <w:rPr>
          <w:sz w:val="28"/>
          <w:szCs w:val="28"/>
        </w:rPr>
        <w:t xml:space="preserve">аналитического обзора о состоянии проводимой                           в Республике Татарстан работы по противодействию коррупции по                                      итогам </w:t>
      </w:r>
      <w:r>
        <w:rPr>
          <w:sz w:val="28"/>
          <w:szCs w:val="28"/>
          <w:lang w:val="en-US"/>
        </w:rPr>
        <w:t>I</w:t>
      </w:r>
      <w:r w:rsidRPr="00953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квартала 2021 года, </w:t>
      </w:r>
      <w:r>
        <w:rPr>
          <w:rFonts w:eastAsia="Times New Roman"/>
          <w:sz w:val="28"/>
          <w:szCs w:val="28"/>
        </w:rPr>
        <w:t>подготовленный</w:t>
      </w:r>
      <w:r w:rsidRPr="00181BFB">
        <w:rPr>
          <w:rFonts w:eastAsia="Times New Roman"/>
          <w:sz w:val="28"/>
          <w:szCs w:val="28"/>
        </w:rPr>
        <w:t xml:space="preserve"> Управлением Президента Республики Татарстан по вопросам антикоррупционной политики</w:t>
      </w:r>
      <w:r>
        <w:rPr>
          <w:rFonts w:eastAsia="Times New Roman"/>
          <w:sz w:val="28"/>
          <w:szCs w:val="28"/>
        </w:rPr>
        <w:t>.</w:t>
      </w:r>
    </w:p>
    <w:p w:rsidR="006306E1" w:rsidRDefault="00953882" w:rsidP="004904AC">
      <w:pPr>
        <w:pStyle w:val="Default"/>
        <w:tabs>
          <w:tab w:val="left" w:pos="284"/>
          <w:tab w:val="left" w:pos="426"/>
          <w:tab w:val="left" w:pos="993"/>
        </w:tabs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6306E1">
        <w:rPr>
          <w:sz w:val="30"/>
          <w:szCs w:val="30"/>
        </w:rPr>
        <w:t>. </w:t>
      </w:r>
      <w:r w:rsidR="006306E1" w:rsidRPr="002C252B">
        <w:rPr>
          <w:sz w:val="28"/>
          <w:szCs w:val="28"/>
        </w:rPr>
        <w:t>О</w:t>
      </w:r>
      <w:r w:rsidR="006306E1"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</w:t>
      </w:r>
      <w:r w:rsidR="004904AC">
        <w:rPr>
          <w:sz w:val="28"/>
          <w:szCs w:val="28"/>
        </w:rPr>
        <w:t xml:space="preserve">иц, размещенной в СМИ </w:t>
      </w:r>
      <w:r w:rsidR="006306E1">
        <w:rPr>
          <w:sz w:val="28"/>
          <w:szCs w:val="28"/>
        </w:rPr>
        <w:t>и содержащейся в поступающих обращения</w:t>
      </w:r>
      <w:r w:rsidR="004904AC">
        <w:rPr>
          <w:sz w:val="28"/>
          <w:szCs w:val="28"/>
        </w:rPr>
        <w:t xml:space="preserve">х граждан и юридических лиц </w:t>
      </w:r>
      <w:r w:rsidR="006306E1">
        <w:rPr>
          <w:sz w:val="28"/>
          <w:szCs w:val="28"/>
        </w:rPr>
        <w:t xml:space="preserve">за </w:t>
      </w:r>
      <w:r w:rsidR="006306E1">
        <w:rPr>
          <w:sz w:val="28"/>
          <w:szCs w:val="28"/>
          <w:lang w:val="en-US"/>
        </w:rPr>
        <w:t>II</w:t>
      </w:r>
      <w:r w:rsidR="00F14183">
        <w:rPr>
          <w:sz w:val="28"/>
          <w:szCs w:val="28"/>
        </w:rPr>
        <w:t xml:space="preserve"> квартал 2021</w:t>
      </w:r>
      <w:r w:rsidR="00CB14B5">
        <w:rPr>
          <w:sz w:val="28"/>
          <w:szCs w:val="28"/>
        </w:rPr>
        <w:t xml:space="preserve"> </w:t>
      </w:r>
      <w:r w:rsidR="006306E1">
        <w:rPr>
          <w:sz w:val="28"/>
          <w:szCs w:val="28"/>
        </w:rPr>
        <w:t>года.</w:t>
      </w:r>
    </w:p>
    <w:p w:rsidR="006306E1" w:rsidRDefault="006306E1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774F92" w:rsidRDefault="00774F92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953882" w:rsidRDefault="00953882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953882" w:rsidRDefault="00953882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953882" w:rsidRDefault="00953882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953882" w:rsidRDefault="00953882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953882" w:rsidRPr="006306E1" w:rsidRDefault="00953882" w:rsidP="006306E1">
      <w:pPr>
        <w:pStyle w:val="Default"/>
        <w:tabs>
          <w:tab w:val="left" w:pos="284"/>
          <w:tab w:val="left" w:pos="426"/>
          <w:tab w:val="left" w:pos="993"/>
        </w:tabs>
        <w:spacing w:line="252" w:lineRule="auto"/>
        <w:ind w:firstLine="709"/>
        <w:jc w:val="both"/>
        <w:rPr>
          <w:sz w:val="30"/>
          <w:szCs w:val="30"/>
        </w:rPr>
      </w:pPr>
    </w:p>
    <w:p w:rsidR="00953882" w:rsidRPr="00830A97" w:rsidRDefault="00953882" w:rsidP="0095388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953882" w:rsidRPr="00830A97" w:rsidRDefault="00953882" w:rsidP="00953882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Зульфия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- ведущий консультант отдела кадров                      и юридической работы.</w:t>
      </w:r>
    </w:p>
    <w:p w:rsidR="00953882" w:rsidRDefault="00953882" w:rsidP="00953882">
      <w:pPr>
        <w:pStyle w:val="Default"/>
        <w:spacing w:after="36"/>
        <w:jc w:val="both"/>
        <w:rPr>
          <w:sz w:val="28"/>
          <w:szCs w:val="28"/>
        </w:rPr>
      </w:pPr>
    </w:p>
    <w:p w:rsidR="00953882" w:rsidRDefault="00953882" w:rsidP="0095388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953882" w:rsidRPr="00685CB5" w:rsidRDefault="00953882" w:rsidP="00953882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C23A05" w:rsidRPr="00953882" w:rsidRDefault="00953882" w:rsidP="00FB0333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sectPr w:rsidR="00C23A05" w:rsidRPr="00953882" w:rsidSect="004904AC">
      <w:footerReference w:type="default" r:id="rId9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441" w:rsidRDefault="00C05441" w:rsidP="00680F41">
      <w:r>
        <w:separator/>
      </w:r>
    </w:p>
  </w:endnote>
  <w:endnote w:type="continuationSeparator" w:id="0">
    <w:p w:rsidR="00C05441" w:rsidRDefault="00C05441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Pr="00774F92" w:rsidRDefault="00680F41" w:rsidP="00680F41">
    <w:pPr>
      <w:pStyle w:val="a5"/>
      <w:ind w:left="0" w:firstLine="0"/>
      <w:jc w:val="both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441" w:rsidRDefault="00C05441" w:rsidP="00680F41">
      <w:r>
        <w:separator/>
      </w:r>
    </w:p>
  </w:footnote>
  <w:footnote w:type="continuationSeparator" w:id="0">
    <w:p w:rsidR="00C05441" w:rsidRDefault="00C05441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970BF"/>
    <w:multiLevelType w:val="hybridMultilevel"/>
    <w:tmpl w:val="BB50633A"/>
    <w:lvl w:ilvl="0" w:tplc="3F809402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50F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058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22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310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9F7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AA5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6B0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4E01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27B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0D0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502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1F8A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4AC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A6E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6AA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0971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6E42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B1C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C19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6E1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B7D6C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58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45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62C9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8B8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4F92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A83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7AC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85B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37BC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0CC3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103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544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1D65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3882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446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920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8C8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5FF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3A5F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084"/>
    <w:rsid w:val="00B94833"/>
    <w:rsid w:val="00B94C00"/>
    <w:rsid w:val="00B94F11"/>
    <w:rsid w:val="00B952DE"/>
    <w:rsid w:val="00B95501"/>
    <w:rsid w:val="00B95872"/>
    <w:rsid w:val="00B95945"/>
    <w:rsid w:val="00B959DE"/>
    <w:rsid w:val="00B95D12"/>
    <w:rsid w:val="00B95D24"/>
    <w:rsid w:val="00B9654E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59B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441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AF2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862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4B5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656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2A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4E67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183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DB7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1FC8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636F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0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59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5EEF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F41"/>
  </w:style>
  <w:style w:type="paragraph" w:styleId="a5">
    <w:name w:val="footer"/>
    <w:basedOn w:val="a"/>
    <w:link w:val="a6"/>
    <w:uiPriority w:val="99"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3175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7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5CEBA-CE55-4B23-B6A2-E654EEF9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49</cp:revision>
  <cp:lastPrinted>2021-06-28T10:28:00Z</cp:lastPrinted>
  <dcterms:created xsi:type="dcterms:W3CDTF">2015-09-22T12:09:00Z</dcterms:created>
  <dcterms:modified xsi:type="dcterms:W3CDTF">2021-06-29T10:53:00Z</dcterms:modified>
</cp:coreProperties>
</file>